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D5D5B" w14:textId="77777777" w:rsidR="00BA0897" w:rsidRDefault="00BA0897" w:rsidP="00BA0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101 KAR 2:076</w:t>
      </w:r>
      <w:r w:rsidR="009D19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Section 2</w:t>
      </w:r>
      <w:r w:rsidR="00150A12">
        <w:rPr>
          <w:rFonts w:ascii="Times New Roman" w:hAnsi="Times New Roman" w:cs="Times New Roman"/>
          <w:sz w:val="24"/>
          <w:szCs w:val="24"/>
        </w:rPr>
        <w:t xml:space="preserve"> or 101 KAR 3:050, Section 5, </w:t>
      </w:r>
      <w:r w:rsidR="001B0A64">
        <w:rPr>
          <w:rFonts w:ascii="Times New Roman" w:hAnsi="Times New Roman" w:cs="Times New Roman"/>
          <w:sz w:val="24"/>
          <w:szCs w:val="24"/>
        </w:rPr>
        <w:t>and with proper approvals</w:t>
      </w:r>
      <w:r>
        <w:rPr>
          <w:rFonts w:ascii="Times New Roman" w:hAnsi="Times New Roman" w:cs="Times New Roman"/>
          <w:sz w:val="24"/>
          <w:szCs w:val="24"/>
        </w:rPr>
        <w:t>, if the services of an employee are needed in a position other than the position to which the employee is regularly assigned, the employee may be detailed to that position.</w:t>
      </w:r>
      <w:r w:rsidR="001B0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35EA0" w14:textId="77777777" w:rsidR="00E624CD" w:rsidRPr="0019538E" w:rsidRDefault="001B0A64" w:rsidP="00E6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of the detail to special duty are outlined below, providing notice of this action</w:t>
      </w:r>
      <w:r w:rsidR="00E624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893"/>
        <w:gridCol w:w="90"/>
        <w:gridCol w:w="2141"/>
        <w:gridCol w:w="270"/>
        <w:gridCol w:w="446"/>
        <w:gridCol w:w="236"/>
        <w:gridCol w:w="334"/>
        <w:gridCol w:w="270"/>
        <w:gridCol w:w="677"/>
        <w:gridCol w:w="1663"/>
        <w:gridCol w:w="819"/>
        <w:gridCol w:w="269"/>
        <w:gridCol w:w="172"/>
        <w:gridCol w:w="1345"/>
      </w:tblGrid>
      <w:tr w:rsidR="00644757" w14:paraId="6FD29C3F" w14:textId="77777777" w:rsidTr="00C2367B">
        <w:tc>
          <w:tcPr>
            <w:tcW w:w="10790" w:type="dxa"/>
            <w:gridSpan w:val="15"/>
            <w:tcBorders>
              <w:top w:val="nil"/>
            </w:tcBorders>
            <w:shd w:val="clear" w:color="auto" w:fill="002060"/>
          </w:tcPr>
          <w:p w14:paraId="0C81EFA1" w14:textId="77777777" w:rsidR="00644757" w:rsidRP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447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Personnel and Position Details</w:t>
            </w:r>
          </w:p>
        </w:tc>
      </w:tr>
      <w:tr w:rsidR="00644757" w14:paraId="49562617" w14:textId="77777777" w:rsidTr="00C2367B">
        <w:tc>
          <w:tcPr>
            <w:tcW w:w="2058" w:type="dxa"/>
            <w:gridSpan w:val="2"/>
          </w:tcPr>
          <w:p w14:paraId="7DC115E4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Name:</w:t>
            </w:r>
          </w:p>
        </w:tc>
        <w:tc>
          <w:tcPr>
            <w:tcW w:w="6127" w:type="dxa"/>
            <w:gridSpan w:val="9"/>
          </w:tcPr>
          <w:p w14:paraId="7371D984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60" w:type="dxa"/>
            <w:gridSpan w:val="3"/>
          </w:tcPr>
          <w:p w14:paraId="71B2895F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PERNR:</w:t>
            </w:r>
          </w:p>
        </w:tc>
        <w:tc>
          <w:tcPr>
            <w:tcW w:w="1345" w:type="dxa"/>
          </w:tcPr>
          <w:p w14:paraId="694CFB6B" w14:textId="12DE7260" w:rsidR="00644757" w:rsidRDefault="00C2367B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7A9" w14:paraId="4117A0E5" w14:textId="77777777" w:rsidTr="00C2367B">
        <w:trPr>
          <w:trHeight w:val="236"/>
        </w:trPr>
        <w:tc>
          <w:tcPr>
            <w:tcW w:w="1165" w:type="dxa"/>
            <w:vMerge w:val="restart"/>
          </w:tcPr>
          <w:p w14:paraId="0900219E" w14:textId="77777777" w:rsidR="008E47A9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 Type:</w:t>
            </w:r>
          </w:p>
        </w:tc>
        <w:tc>
          <w:tcPr>
            <w:tcW w:w="7020" w:type="dxa"/>
            <w:gridSpan w:val="10"/>
            <w:vMerge w:val="restart"/>
          </w:tcPr>
          <w:p w14:paraId="65165508" w14:textId="5C657821" w:rsidR="008E47A9" w:rsidRDefault="008E47A9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Internal (Not to exceed 1 year)</w:t>
            </w:r>
          </w:p>
          <w:p w14:paraId="3BBE6088" w14:textId="3FBF4F29" w:rsidR="00C2367B" w:rsidRDefault="00C2367B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Internal up to midpoint (Not to exceed 1 year)</w:t>
            </w:r>
          </w:p>
          <w:p w14:paraId="24C8FB4F" w14:textId="664EC39E" w:rsidR="001B0A64" w:rsidRDefault="001B0A64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Internal w/ Overlap (Not to exceed 90 calendar days)</w:t>
            </w:r>
          </w:p>
          <w:p w14:paraId="76B37264" w14:textId="59A81A45" w:rsidR="00C2367B" w:rsidRDefault="00C2367B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Internal w/ Overlap up to midpoint (Not to exceed 90 calendar days)</w:t>
            </w:r>
          </w:p>
          <w:p w14:paraId="4D5DD2A6" w14:textId="78541337" w:rsidR="008E47A9" w:rsidRDefault="008E47A9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(Not to exceed 90 calendar days)</w:t>
            </w:r>
          </w:p>
          <w:p w14:paraId="4C72293A" w14:textId="7FA88D20" w:rsidR="00C2367B" w:rsidRDefault="00C2367B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up to midpoint (Not to exceed 90 calendar days)</w:t>
            </w:r>
          </w:p>
          <w:p w14:paraId="64F8C796" w14:textId="77777777" w:rsidR="001B0A64" w:rsidRDefault="001B0A64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w/ Overlap (Not to exceed 90 calendar days)</w:t>
            </w:r>
          </w:p>
          <w:p w14:paraId="2367190D" w14:textId="03D2389C" w:rsidR="00C2367B" w:rsidRDefault="00C2367B" w:rsidP="00C2367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w/ Overlap up to midpoint (Not to exceed 90 calendar days)</w:t>
            </w:r>
          </w:p>
        </w:tc>
        <w:tc>
          <w:tcPr>
            <w:tcW w:w="1260" w:type="dxa"/>
            <w:gridSpan w:val="3"/>
          </w:tcPr>
          <w:p w14:paraId="4538CD08" w14:textId="77777777" w:rsidR="008E47A9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Date:</w:t>
            </w:r>
          </w:p>
        </w:tc>
        <w:tc>
          <w:tcPr>
            <w:tcW w:w="1345" w:type="dxa"/>
          </w:tcPr>
          <w:p w14:paraId="2F1E866C" w14:textId="7A6514DE" w:rsidR="008E47A9" w:rsidRDefault="00C2367B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7A9" w14:paraId="166F094A" w14:textId="77777777" w:rsidTr="00C2367B">
        <w:trPr>
          <w:trHeight w:val="236"/>
        </w:trPr>
        <w:tc>
          <w:tcPr>
            <w:tcW w:w="1165" w:type="dxa"/>
            <w:vMerge/>
          </w:tcPr>
          <w:p w14:paraId="42844BDB" w14:textId="77777777" w:rsidR="008E47A9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0"/>
            <w:vMerge/>
          </w:tcPr>
          <w:p w14:paraId="685EE227" w14:textId="77777777" w:rsidR="008E47A9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14:paraId="1B16EAF4" w14:textId="77777777" w:rsidR="008E47A9" w:rsidRDefault="008133CE" w:rsidP="00C4260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  <w:r w:rsidR="008E47A9">
              <w:rPr>
                <w:rFonts w:ascii="Times New Roman" w:hAnsi="Times New Roman" w:cs="Times New Roman"/>
                <w:sz w:val="24"/>
                <w:szCs w:val="24"/>
              </w:rPr>
              <w:t xml:space="preserve"> Reversion Date:</w:t>
            </w:r>
          </w:p>
        </w:tc>
        <w:tc>
          <w:tcPr>
            <w:tcW w:w="1345" w:type="dxa"/>
          </w:tcPr>
          <w:p w14:paraId="594064FC" w14:textId="77777777" w:rsidR="008E47A9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7C52943A" w14:textId="77777777" w:rsidTr="00C2367B">
        <w:tc>
          <w:tcPr>
            <w:tcW w:w="1165" w:type="dxa"/>
          </w:tcPr>
          <w:p w14:paraId="3CC42B62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Reason:</w:t>
            </w:r>
          </w:p>
        </w:tc>
        <w:tc>
          <w:tcPr>
            <w:tcW w:w="9625" w:type="dxa"/>
            <w:gridSpan w:val="14"/>
          </w:tcPr>
          <w:p w14:paraId="4CC11DBA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79E3B38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7" w14:paraId="57EFDF15" w14:textId="77777777" w:rsidTr="00C2367B">
        <w:tc>
          <w:tcPr>
            <w:tcW w:w="2148" w:type="dxa"/>
            <w:gridSpan w:val="3"/>
            <w:shd w:val="clear" w:color="auto" w:fill="002060"/>
          </w:tcPr>
          <w:p w14:paraId="070D80D1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shd w:val="clear" w:color="auto" w:fill="002060"/>
          </w:tcPr>
          <w:p w14:paraId="2C137C43" w14:textId="77777777" w:rsidR="00644757" w:rsidRDefault="009D19E4" w:rsidP="009D19E4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44757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4268" w:type="dxa"/>
            <w:gridSpan w:val="5"/>
            <w:shd w:val="clear" w:color="auto" w:fill="002060"/>
          </w:tcPr>
          <w:p w14:paraId="0292E1DF" w14:textId="77777777" w:rsidR="00644757" w:rsidRDefault="00644757" w:rsidP="00BA089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</w:tr>
      <w:tr w:rsidR="00644757" w14:paraId="4F2F28E5" w14:textId="77777777" w:rsidTr="00C2367B">
        <w:tc>
          <w:tcPr>
            <w:tcW w:w="2148" w:type="dxa"/>
            <w:gridSpan w:val="3"/>
          </w:tcPr>
          <w:p w14:paraId="284E15E1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Cabinet:</w:t>
            </w:r>
          </w:p>
        </w:tc>
        <w:tc>
          <w:tcPr>
            <w:tcW w:w="4374" w:type="dxa"/>
            <w:gridSpan w:val="7"/>
          </w:tcPr>
          <w:p w14:paraId="56AA1CC6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571EAF12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39D7CBC1" w14:textId="77777777" w:rsidTr="00C2367B">
        <w:tc>
          <w:tcPr>
            <w:tcW w:w="2148" w:type="dxa"/>
            <w:gridSpan w:val="3"/>
          </w:tcPr>
          <w:p w14:paraId="5F40AD7C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Office:</w:t>
            </w:r>
          </w:p>
        </w:tc>
        <w:tc>
          <w:tcPr>
            <w:tcW w:w="4374" w:type="dxa"/>
            <w:gridSpan w:val="7"/>
          </w:tcPr>
          <w:p w14:paraId="4F4C5526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3E6B6A3F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3AF658C1" w14:textId="77777777" w:rsidTr="00C2367B">
        <w:tc>
          <w:tcPr>
            <w:tcW w:w="2148" w:type="dxa"/>
            <w:gridSpan w:val="3"/>
          </w:tcPr>
          <w:p w14:paraId="26B06EED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4374" w:type="dxa"/>
            <w:gridSpan w:val="7"/>
          </w:tcPr>
          <w:p w14:paraId="599C3C55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59C37899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5971CA1A" w14:textId="77777777" w:rsidTr="00C2367B">
        <w:tc>
          <w:tcPr>
            <w:tcW w:w="2148" w:type="dxa"/>
            <w:gridSpan w:val="3"/>
          </w:tcPr>
          <w:p w14:paraId="17B7AF6B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Division:</w:t>
            </w:r>
          </w:p>
        </w:tc>
        <w:tc>
          <w:tcPr>
            <w:tcW w:w="4374" w:type="dxa"/>
            <w:gridSpan w:val="7"/>
          </w:tcPr>
          <w:p w14:paraId="7CD16466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080596AB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3263BA95" w14:textId="77777777" w:rsidTr="00C2367B">
        <w:tc>
          <w:tcPr>
            <w:tcW w:w="2148" w:type="dxa"/>
            <w:gridSpan w:val="3"/>
          </w:tcPr>
          <w:p w14:paraId="7D63392F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Branch:</w:t>
            </w:r>
          </w:p>
        </w:tc>
        <w:tc>
          <w:tcPr>
            <w:tcW w:w="4374" w:type="dxa"/>
            <w:gridSpan w:val="7"/>
          </w:tcPr>
          <w:p w14:paraId="6295B5EF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24718764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60C62CC5" w14:textId="77777777" w:rsidTr="00C2367B">
        <w:tc>
          <w:tcPr>
            <w:tcW w:w="2148" w:type="dxa"/>
            <w:gridSpan w:val="3"/>
          </w:tcPr>
          <w:p w14:paraId="36F9A2E6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4374" w:type="dxa"/>
            <w:gridSpan w:val="7"/>
          </w:tcPr>
          <w:p w14:paraId="21EB10F2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51F5E104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5EE85E95" w14:textId="77777777" w:rsidTr="00C2367B">
        <w:tc>
          <w:tcPr>
            <w:tcW w:w="2148" w:type="dxa"/>
            <w:gridSpan w:val="3"/>
          </w:tcPr>
          <w:p w14:paraId="2DB064FF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Unit:</w:t>
            </w:r>
          </w:p>
        </w:tc>
        <w:tc>
          <w:tcPr>
            <w:tcW w:w="4374" w:type="dxa"/>
            <w:gridSpan w:val="7"/>
          </w:tcPr>
          <w:p w14:paraId="631F65E6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46950B89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69733B18" w14:textId="77777777" w:rsidTr="00C2367B">
        <w:tc>
          <w:tcPr>
            <w:tcW w:w="2148" w:type="dxa"/>
            <w:gridSpan w:val="3"/>
          </w:tcPr>
          <w:p w14:paraId="138175D7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#:</w:t>
            </w:r>
          </w:p>
        </w:tc>
        <w:tc>
          <w:tcPr>
            <w:tcW w:w="4374" w:type="dxa"/>
            <w:gridSpan w:val="7"/>
          </w:tcPr>
          <w:p w14:paraId="6892684F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53B8892C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1822E9FF" w14:textId="77777777" w:rsidTr="00C2367B">
        <w:tc>
          <w:tcPr>
            <w:tcW w:w="2148" w:type="dxa"/>
            <w:gridSpan w:val="3"/>
          </w:tcPr>
          <w:p w14:paraId="04AEE6F5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Class:</w:t>
            </w:r>
          </w:p>
        </w:tc>
        <w:tc>
          <w:tcPr>
            <w:tcW w:w="4374" w:type="dxa"/>
            <w:gridSpan w:val="7"/>
          </w:tcPr>
          <w:p w14:paraId="44DEF34F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38290148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7A9" w14:paraId="7ECC7199" w14:textId="77777777" w:rsidTr="00C2367B">
        <w:tc>
          <w:tcPr>
            <w:tcW w:w="2148" w:type="dxa"/>
            <w:gridSpan w:val="3"/>
          </w:tcPr>
          <w:p w14:paraId="0E779004" w14:textId="77777777" w:rsidR="008E47A9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Type:</w:t>
            </w:r>
          </w:p>
        </w:tc>
        <w:tc>
          <w:tcPr>
            <w:tcW w:w="4374" w:type="dxa"/>
            <w:gridSpan w:val="7"/>
          </w:tcPr>
          <w:p w14:paraId="1BDC9BA8" w14:textId="77777777" w:rsidR="008E47A9" w:rsidRDefault="00150A12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)"/>
                    <w:listEntry w:val="Classified"/>
                    <w:listEntry w:val="Unclassified"/>
                    <w:listEntry w:val="Unclassified- FFTL/GFTL"/>
                  </w:ddList>
                </w:ffData>
              </w:fldChar>
            </w:r>
            <w:bookmarkStart w:id="2" w:name="Dropdown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68" w:type="dxa"/>
            <w:gridSpan w:val="5"/>
          </w:tcPr>
          <w:p w14:paraId="794C4A54" w14:textId="77777777" w:rsidR="008E47A9" w:rsidRDefault="00150A12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Classified"/>
                    <w:listEntry w:val="Unclassified"/>
                    <w:listEntry w:val="Unclassified- FFTL/GFTL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156B62C1" w14:textId="77777777" w:rsidTr="00C2367B">
        <w:tc>
          <w:tcPr>
            <w:tcW w:w="2148" w:type="dxa"/>
            <w:gridSpan w:val="3"/>
          </w:tcPr>
          <w:p w14:paraId="042EE8CE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Status:</w:t>
            </w:r>
          </w:p>
        </w:tc>
        <w:tc>
          <w:tcPr>
            <w:tcW w:w="4374" w:type="dxa"/>
            <w:gridSpan w:val="7"/>
          </w:tcPr>
          <w:p w14:paraId="16A5E1CF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FT Exempt"/>
                    <w:listEntry w:val="FT N-Exempt"/>
                    <w:listEntry w:val="PT&lt;100 Exempt"/>
                    <w:listEntry w:val="PT&lt;100 N-Exempt"/>
                    <w:listEntry w:val="PT&gt;100 Exempt"/>
                    <w:listEntry w:val="PT&gt;100 N-Exempt"/>
                  </w:ddList>
                </w:ffData>
              </w:fldChar>
            </w:r>
            <w:bookmarkStart w:id="3" w:name="Dropdown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268" w:type="dxa"/>
            <w:gridSpan w:val="5"/>
          </w:tcPr>
          <w:p w14:paraId="74D473CD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FT Exempt"/>
                    <w:listEntry w:val="FT N-Exempt"/>
                    <w:listEntry w:val="PT&lt;100 Exempt"/>
                    <w:listEntry w:val="PT&lt;100 N-Exempt"/>
                    <w:listEntry w:val="PT&gt;100 Exempt"/>
                    <w:listEntry w:val="PT&gt;100 N-Exempt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665DB9B4" w14:textId="77777777" w:rsidTr="00C2367B">
        <w:tc>
          <w:tcPr>
            <w:tcW w:w="2148" w:type="dxa"/>
            <w:gridSpan w:val="3"/>
          </w:tcPr>
          <w:p w14:paraId="53B85383" w14:textId="77777777" w:rsidR="00644757" w:rsidRDefault="008E47A9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Retirement:</w:t>
            </w:r>
          </w:p>
        </w:tc>
        <w:tc>
          <w:tcPr>
            <w:tcW w:w="4374" w:type="dxa"/>
            <w:gridSpan w:val="7"/>
          </w:tcPr>
          <w:p w14:paraId="6168BAC7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09D25D9B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7F823742" w14:textId="77777777" w:rsidTr="00C2367B">
        <w:tc>
          <w:tcPr>
            <w:tcW w:w="2148" w:type="dxa"/>
            <w:gridSpan w:val="3"/>
          </w:tcPr>
          <w:p w14:paraId="34AA29A6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4374" w:type="dxa"/>
            <w:gridSpan w:val="7"/>
          </w:tcPr>
          <w:p w14:paraId="7F0C976C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211A0D70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5D69FE19" w14:textId="77777777" w:rsidTr="00C2367B">
        <w:tc>
          <w:tcPr>
            <w:tcW w:w="2148" w:type="dxa"/>
            <w:gridSpan w:val="3"/>
          </w:tcPr>
          <w:p w14:paraId="418EDA4F" w14:textId="77777777" w:rsidR="00644757" w:rsidRDefault="0064475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Salary:</w:t>
            </w:r>
          </w:p>
        </w:tc>
        <w:tc>
          <w:tcPr>
            <w:tcW w:w="4374" w:type="dxa"/>
            <w:gridSpan w:val="7"/>
          </w:tcPr>
          <w:p w14:paraId="2059E1F1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333D9AD7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2DB6467D" w14:textId="77777777" w:rsidTr="00C2367B">
        <w:tc>
          <w:tcPr>
            <w:tcW w:w="2148" w:type="dxa"/>
            <w:gridSpan w:val="3"/>
          </w:tcPr>
          <w:p w14:paraId="4645F6AC" w14:textId="77777777" w:rsidR="00644757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 Designation:</w:t>
            </w:r>
          </w:p>
        </w:tc>
        <w:tc>
          <w:tcPr>
            <w:tcW w:w="4374" w:type="dxa"/>
            <w:gridSpan w:val="7"/>
          </w:tcPr>
          <w:p w14:paraId="05150C6A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 one)"/>
                    <w:listEntry w:val="Pay"/>
                    <w:listEntry w:val="Comp"/>
                  </w:ddList>
                </w:ffData>
              </w:fldChar>
            </w:r>
            <w:bookmarkStart w:id="4" w:name="Dropdown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68" w:type="dxa"/>
            <w:gridSpan w:val="5"/>
          </w:tcPr>
          <w:p w14:paraId="1389EF84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select one)"/>
                    <w:listEntry w:val="Pay"/>
                    <w:listEntry w:val="Comp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61DF6B63" w14:textId="77777777" w:rsidTr="00C2367B">
        <w:tc>
          <w:tcPr>
            <w:tcW w:w="2148" w:type="dxa"/>
            <w:gridSpan w:val="3"/>
          </w:tcPr>
          <w:p w14:paraId="44BAF157" w14:textId="77777777" w:rsidR="00644757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Increment Date:</w:t>
            </w:r>
          </w:p>
        </w:tc>
        <w:tc>
          <w:tcPr>
            <w:tcW w:w="4374" w:type="dxa"/>
            <w:gridSpan w:val="7"/>
          </w:tcPr>
          <w:p w14:paraId="52C97ED4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17137E42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7FA5C108" w14:textId="77777777" w:rsidTr="00C2367B">
        <w:tc>
          <w:tcPr>
            <w:tcW w:w="2148" w:type="dxa"/>
            <w:gridSpan w:val="3"/>
          </w:tcPr>
          <w:p w14:paraId="5327A4C2" w14:textId="77777777" w:rsidR="00644757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County:</w:t>
            </w:r>
          </w:p>
        </w:tc>
        <w:tc>
          <w:tcPr>
            <w:tcW w:w="4374" w:type="dxa"/>
            <w:gridSpan w:val="7"/>
          </w:tcPr>
          <w:p w14:paraId="32E8809E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1C9AF495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7D4C" w14:paraId="2F3160C6" w14:textId="77777777" w:rsidTr="00C2367B">
        <w:tc>
          <w:tcPr>
            <w:tcW w:w="2148" w:type="dxa"/>
            <w:gridSpan w:val="3"/>
          </w:tcPr>
          <w:p w14:paraId="14EB45FF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Tax Area:</w:t>
            </w:r>
          </w:p>
        </w:tc>
        <w:tc>
          <w:tcPr>
            <w:tcW w:w="4374" w:type="dxa"/>
            <w:gridSpan w:val="7"/>
          </w:tcPr>
          <w:p w14:paraId="20E9054E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5"/>
          </w:tcPr>
          <w:p w14:paraId="267D479F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57" w14:paraId="23B2333C" w14:textId="77777777" w:rsidTr="00C2367B">
        <w:tc>
          <w:tcPr>
            <w:tcW w:w="2148" w:type="dxa"/>
            <w:gridSpan w:val="3"/>
          </w:tcPr>
          <w:p w14:paraId="145A66BF" w14:textId="77777777" w:rsidR="00644757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Week:</w:t>
            </w:r>
          </w:p>
        </w:tc>
        <w:tc>
          <w:tcPr>
            <w:tcW w:w="4374" w:type="dxa"/>
            <w:gridSpan w:val="7"/>
          </w:tcPr>
          <w:p w14:paraId="6B24668E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select one)"/>
                    <w:listEntry w:val="37.5"/>
                    <w:listEntry w:val="40"/>
                  </w:ddList>
                </w:ffData>
              </w:fldChar>
            </w:r>
            <w:bookmarkStart w:id="5" w:name="Dropdown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68" w:type="dxa"/>
            <w:gridSpan w:val="5"/>
          </w:tcPr>
          <w:p w14:paraId="6E7F4620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select one)"/>
                    <w:listEntry w:val="37.5"/>
                    <w:listEntry w:val="40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</w:r>
            <w:r w:rsidR="006576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757" w14:paraId="3A9C1882" w14:textId="77777777" w:rsidTr="00C2367B">
        <w:tc>
          <w:tcPr>
            <w:tcW w:w="2148" w:type="dxa"/>
            <w:gridSpan w:val="3"/>
          </w:tcPr>
          <w:p w14:paraId="06645726" w14:textId="77777777" w:rsidR="00644757" w:rsidRDefault="008E47A9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Schedule:</w:t>
            </w:r>
          </w:p>
        </w:tc>
        <w:tc>
          <w:tcPr>
            <w:tcW w:w="4374" w:type="dxa"/>
            <w:gridSpan w:val="7"/>
          </w:tcPr>
          <w:p w14:paraId="526FF1D2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6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5"/>
          </w:tcPr>
          <w:p w14:paraId="2B9CD4CA" w14:textId="77777777" w:rsidR="00644757" w:rsidRDefault="00BA0897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7D4C" w14:paraId="73C0B18A" w14:textId="77777777" w:rsidTr="00C2367B">
        <w:tc>
          <w:tcPr>
            <w:tcW w:w="2148" w:type="dxa"/>
            <w:gridSpan w:val="3"/>
          </w:tcPr>
          <w:p w14:paraId="116505E0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Shift:</w:t>
            </w:r>
          </w:p>
        </w:tc>
        <w:tc>
          <w:tcPr>
            <w:tcW w:w="4374" w:type="dxa"/>
            <w:gridSpan w:val="7"/>
          </w:tcPr>
          <w:p w14:paraId="6B9F2343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5"/>
          </w:tcPr>
          <w:p w14:paraId="5318A6B8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4C" w14:paraId="18827D8E" w14:textId="77777777" w:rsidTr="00C2367B">
        <w:tc>
          <w:tcPr>
            <w:tcW w:w="2148" w:type="dxa"/>
            <w:gridSpan w:val="3"/>
          </w:tcPr>
          <w:p w14:paraId="4267ED06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Locality:</w:t>
            </w:r>
          </w:p>
        </w:tc>
        <w:tc>
          <w:tcPr>
            <w:tcW w:w="4374" w:type="dxa"/>
            <w:gridSpan w:val="7"/>
          </w:tcPr>
          <w:p w14:paraId="27FCDC9E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5"/>
          </w:tcPr>
          <w:p w14:paraId="2AA86048" w14:textId="77777777" w:rsidR="005E7D4C" w:rsidRDefault="005E7D4C" w:rsidP="00644757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4C" w14:paraId="5A5AE07E" w14:textId="77777777" w:rsidTr="00C2367B">
        <w:tc>
          <w:tcPr>
            <w:tcW w:w="10790" w:type="dxa"/>
            <w:gridSpan w:val="15"/>
          </w:tcPr>
          <w:p w14:paraId="61176A6E" w14:textId="77777777" w:rsidR="005E7D4C" w:rsidRPr="005E7D4C" w:rsidRDefault="005E7D4C" w:rsidP="009D19E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*NOTICE: </w:t>
            </w:r>
            <w:r w:rsidR="009D19E4">
              <w:rPr>
                <w:rFonts w:ascii="Times New Roman" w:hAnsi="Times New Roman" w:cs="Times New Roman"/>
                <w:i/>
                <w:sz w:val="24"/>
                <w:szCs w:val="24"/>
              </w:rPr>
              <w:t>Classified e</w:t>
            </w:r>
            <w:r w:rsidRPr="005E7D4C">
              <w:rPr>
                <w:rFonts w:ascii="Times New Roman" w:hAnsi="Times New Roman" w:cs="Times New Roman"/>
                <w:i/>
                <w:sz w:val="24"/>
                <w:szCs w:val="24"/>
              </w:rPr>
              <w:t>mployee</w:t>
            </w:r>
            <w:r w:rsidR="009D19E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5E7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retain status in the position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from</w:t>
            </w:r>
            <w:r w:rsidRPr="005E7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which they are detailed to special duty.</w:t>
            </w:r>
          </w:p>
        </w:tc>
      </w:tr>
      <w:tr w:rsidR="005E7D4C" w14:paraId="53555126" w14:textId="77777777" w:rsidTr="00C2367B">
        <w:tc>
          <w:tcPr>
            <w:tcW w:w="10790" w:type="dxa"/>
            <w:gridSpan w:val="15"/>
            <w:tcBorders>
              <w:bottom w:val="single" w:sz="4" w:space="0" w:color="auto"/>
            </w:tcBorders>
            <w:shd w:val="clear" w:color="auto" w:fill="002060"/>
          </w:tcPr>
          <w:p w14:paraId="6B631624" w14:textId="77777777" w:rsidR="005E7D4C" w:rsidRPr="00CB3354" w:rsidRDefault="005E7D4C" w:rsidP="005E7D4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54">
              <w:rPr>
                <w:rFonts w:ascii="Times New Roman" w:hAnsi="Times New Roman" w:cs="Times New Roman"/>
                <w:b/>
                <w:sz w:val="24"/>
                <w:szCs w:val="24"/>
              </w:rPr>
              <w:t>Agency Approvals</w:t>
            </w:r>
          </w:p>
        </w:tc>
      </w:tr>
      <w:tr w:rsidR="00CB3354" w14:paraId="113756AD" w14:textId="77777777" w:rsidTr="00C2367B"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6F234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66EBD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304D4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3D0D63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17F8045C" w14:textId="77777777" w:rsidTr="00C2367B"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4D7CF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Authority</w:t>
            </w:r>
            <w:r w:rsidR="00E23F59">
              <w:rPr>
                <w:rFonts w:ascii="Times New Roman" w:hAnsi="Times New Roman" w:cs="Times New Roman"/>
                <w:sz w:val="24"/>
                <w:szCs w:val="24"/>
              </w:rPr>
              <w:t>/Designee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7D313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9668D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02996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66338BE4" w14:textId="77777777" w:rsidTr="00C2367B">
        <w:tc>
          <w:tcPr>
            <w:tcW w:w="5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BFEFD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E0EA" w14:textId="77777777" w:rsidR="00CB3354" w:rsidRDefault="003B0372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1E42E7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8637" w14:textId="77777777" w:rsidR="003B0372" w:rsidRDefault="003B0372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ADD7" w14:textId="77777777" w:rsidR="00CB3354" w:rsidRDefault="003B0372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00458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0836940E" w14:textId="77777777" w:rsidTr="00C2367B"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AA78E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Authority</w:t>
            </w:r>
            <w:r w:rsidR="00E23F59">
              <w:rPr>
                <w:rFonts w:ascii="Times New Roman" w:hAnsi="Times New Roman" w:cs="Times New Roman"/>
                <w:sz w:val="24"/>
                <w:szCs w:val="24"/>
              </w:rPr>
              <w:t>/Designee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4AEAD8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04EC3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A7711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58C34D99" w14:textId="77777777" w:rsidTr="00C2367B">
        <w:tc>
          <w:tcPr>
            <w:tcW w:w="107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A9E80" w14:textId="77777777" w:rsidR="00CB3354" w:rsidRP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FF5DEE" w14:textId="77777777" w:rsidR="00CB3354" w:rsidRPr="002941E6" w:rsidRDefault="00CB3354" w:rsidP="002941E6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External, receiving Appointing Authority</w:t>
            </w:r>
            <w:r w:rsidR="002941E6" w:rsidRPr="00294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Personnel Cabinet Secretary</w:t>
            </w:r>
            <w:r w:rsidRPr="00294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approval must be </w:t>
            </w:r>
            <w:r w:rsidR="00E23F59" w:rsidRPr="00294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included</w:t>
            </w:r>
            <w:r w:rsidRPr="00294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below.</w:t>
            </w:r>
          </w:p>
        </w:tc>
      </w:tr>
      <w:tr w:rsidR="00CB3354" w14:paraId="0E8EFB6B" w14:textId="77777777" w:rsidTr="00C2367B">
        <w:tc>
          <w:tcPr>
            <w:tcW w:w="5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4D420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BEE5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0A26EB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3C309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1CEB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82561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6EA71145" w14:textId="77777777" w:rsidTr="00C2367B"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FF10B" w14:textId="77777777" w:rsidR="00CB3354" w:rsidRDefault="00CB3354" w:rsidP="00E23F5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Receiving Appointing Authority</w:t>
            </w:r>
            <w:r w:rsidR="00E23F59">
              <w:rPr>
                <w:rFonts w:ascii="Times New Roman" w:hAnsi="Times New Roman" w:cs="Times New Roman"/>
                <w:sz w:val="24"/>
                <w:szCs w:val="24"/>
              </w:rPr>
              <w:t>/Designee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DEFD2C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A37A72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D2BD2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5D362F08" w14:textId="77777777" w:rsidTr="00C2367B">
        <w:tc>
          <w:tcPr>
            <w:tcW w:w="50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4E792F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AFF4" w14:textId="77777777" w:rsidR="00CB3354" w:rsidRDefault="003B0372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EA001A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2C4D3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DBA0" w14:textId="77777777" w:rsidR="003B0372" w:rsidRDefault="003B0372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3E19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226BAC66" w14:textId="77777777" w:rsidTr="00C2367B">
        <w:tc>
          <w:tcPr>
            <w:tcW w:w="5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730AF" w14:textId="77777777" w:rsidR="00CB3354" w:rsidRDefault="00CB3354" w:rsidP="00E23F5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Receiving Appointing Authority</w:t>
            </w:r>
            <w:r w:rsidR="00E23F59">
              <w:rPr>
                <w:rFonts w:ascii="Times New Roman" w:hAnsi="Times New Roman" w:cs="Times New Roman"/>
                <w:sz w:val="24"/>
                <w:szCs w:val="24"/>
              </w:rPr>
              <w:t>/Designee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356D5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6F821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9F728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00CE29F3" w14:textId="77777777" w:rsidTr="00C2367B">
        <w:tc>
          <w:tcPr>
            <w:tcW w:w="50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18A11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DA6CD0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D6212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825C8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4" w14:paraId="6D49D685" w14:textId="77777777" w:rsidTr="00C2367B">
        <w:tc>
          <w:tcPr>
            <w:tcW w:w="4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BFCEA" w14:textId="77777777" w:rsidR="00CB3354" w:rsidRDefault="00CB3354" w:rsidP="00CB3354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41E0" w14:textId="77777777" w:rsidR="00CB3354" w:rsidRDefault="00CB3354" w:rsidP="00CB3354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F5FB70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BC996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476C" w14:textId="77777777" w:rsidR="003B0372" w:rsidRDefault="003B0372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DE276" w14:textId="77777777" w:rsidR="00CB3354" w:rsidRDefault="003B0372" w:rsidP="003B037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3595BE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81CC" w14:textId="77777777" w:rsidR="003B0372" w:rsidRDefault="003B0372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5EFA" w14:textId="77777777" w:rsidR="003B0372" w:rsidRDefault="003B0372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7DED" w14:textId="77777777" w:rsidR="00CB3354" w:rsidRDefault="003B0372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3354" w14:paraId="0E5D0D36" w14:textId="77777777" w:rsidTr="00C2367B">
        <w:tc>
          <w:tcPr>
            <w:tcW w:w="4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79BF6" w14:textId="77777777" w:rsidR="00CB3354" w:rsidRDefault="00CB3354" w:rsidP="00CB3354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6F8B8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8835" w14:textId="391D2DE0" w:rsidR="00CB3354" w:rsidRDefault="00B24F21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Elizabeth Bailey</w:t>
            </w:r>
            <w:r w:rsidR="003F6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3354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  <w:p w14:paraId="1DD6192C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 Cabinet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5E24" w14:textId="77777777" w:rsidR="00CB3354" w:rsidRDefault="00CB3354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85B8C" w14:textId="77777777" w:rsidR="00CB3354" w:rsidRDefault="00CB3354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E23F59" w14:paraId="36CF82B7" w14:textId="77777777" w:rsidTr="00C2367B"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2D09421" w14:textId="77777777" w:rsidR="00E23F59" w:rsidRPr="00E23F59" w:rsidRDefault="00E23F59" w:rsidP="005E7D4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59">
              <w:rPr>
                <w:rFonts w:ascii="Times New Roman" w:hAnsi="Times New Roman" w:cs="Times New Roman"/>
                <w:b/>
                <w:sz w:val="24"/>
                <w:szCs w:val="24"/>
              </w:rPr>
              <w:t>Employee Acknowledgement</w:t>
            </w:r>
          </w:p>
        </w:tc>
      </w:tr>
      <w:tr w:rsidR="00E23F59" w14:paraId="2D059B76" w14:textId="77777777" w:rsidTr="00C2367B"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052" w14:textId="77777777" w:rsidR="00E23F59" w:rsidRDefault="00E23F59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reviewed the position details provided above and understand the changes from my current to detailed position. I also understand that </w:t>
            </w:r>
            <w:r w:rsidR="009D19E4">
              <w:rPr>
                <w:rFonts w:ascii="Times New Roman" w:hAnsi="Times New Roman" w:cs="Times New Roman"/>
                <w:sz w:val="24"/>
                <w:szCs w:val="24"/>
              </w:rPr>
              <w:t xml:space="preserve">if I am a classified employee with status,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will retain my status in the position from which I am being detailed to special duty. I will report to my new workstation on the provided effective date of the action.</w:t>
            </w:r>
          </w:p>
        </w:tc>
      </w:tr>
      <w:tr w:rsidR="00E23F59" w14:paraId="0311ACB8" w14:textId="77777777" w:rsidTr="00C2367B"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9D742" w14:textId="77777777" w:rsidR="00E23F59" w:rsidRDefault="00E23F59" w:rsidP="00CB3354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CD34" w14:textId="77777777" w:rsidR="00E23F59" w:rsidRDefault="003B0372" w:rsidP="003B037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0FA5" w14:textId="77777777" w:rsidR="00E23F59" w:rsidRDefault="00E23F59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8F8EC" w14:textId="77777777" w:rsidR="003B0372" w:rsidRDefault="003B0372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23040" w14:textId="77777777" w:rsidR="00E23F59" w:rsidRDefault="003B0372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20223" w14:textId="77777777" w:rsidR="00E23F59" w:rsidRDefault="00E23F59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8A7FE" w14:textId="77777777" w:rsidR="00E23F59" w:rsidRDefault="00E23F59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59" w14:paraId="4D9C4CCB" w14:textId="77777777" w:rsidTr="00C2367B"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BC29E" w14:textId="77777777" w:rsidR="00E23F59" w:rsidRDefault="00E23F59" w:rsidP="00E23F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Employee’s 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614F2" w14:textId="77777777" w:rsidR="00E23F59" w:rsidRDefault="00E23F59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E67D2" w14:textId="77777777" w:rsidR="00E23F59" w:rsidRDefault="00E23F59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1D04F" w14:textId="77777777" w:rsidR="00E23F59" w:rsidRDefault="00E23F59" w:rsidP="00CB3354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14B8E" w14:textId="77777777" w:rsidR="00E23F59" w:rsidRDefault="00E23F59" w:rsidP="005E7D4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AE928" w14:textId="77777777" w:rsidR="00E624CD" w:rsidRPr="0019538E" w:rsidRDefault="00E624CD" w:rsidP="001953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4CD" w:rsidRPr="0019538E" w:rsidSect="005E7D4C">
      <w:footerReference w:type="default" r:id="rId10"/>
      <w:headerReference w:type="first" r:id="rId11"/>
      <w:footerReference w:type="first" r:id="rId12"/>
      <w:pgSz w:w="12240" w:h="15840"/>
      <w:pgMar w:top="525" w:right="720" w:bottom="288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5522" w14:textId="77777777" w:rsidR="007B783A" w:rsidRDefault="007B783A" w:rsidP="00946C83">
      <w:pPr>
        <w:spacing w:after="0" w:line="240" w:lineRule="auto"/>
      </w:pPr>
      <w:r>
        <w:separator/>
      </w:r>
    </w:p>
  </w:endnote>
  <w:endnote w:type="continuationSeparator" w:id="0">
    <w:p w14:paraId="21198F5F" w14:textId="77777777" w:rsidR="007B783A" w:rsidRDefault="007B783A" w:rsidP="0094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20E0" w14:textId="77777777" w:rsidR="00D34491" w:rsidRDefault="00D34491"/>
  <w:p w14:paraId="2F172B5C" w14:textId="77777777" w:rsidR="00946C83" w:rsidRDefault="00946C83" w:rsidP="00D3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475"/>
      <w:gridCol w:w="2695"/>
    </w:tblGrid>
    <w:tr w:rsidR="00214829" w:rsidRPr="00DF0523" w14:paraId="7037D97B" w14:textId="77777777" w:rsidTr="00AD11C0">
      <w:tc>
        <w:tcPr>
          <w:tcW w:w="1620" w:type="dxa"/>
        </w:tcPr>
        <w:p w14:paraId="37704108" w14:textId="77777777" w:rsidR="001006BB" w:rsidRDefault="001006BB" w:rsidP="001006BB"/>
      </w:tc>
      <w:tc>
        <w:tcPr>
          <w:tcW w:w="6475" w:type="dxa"/>
        </w:tcPr>
        <w:p w14:paraId="687B9C68" w14:textId="77777777" w:rsidR="001006BB" w:rsidRDefault="001006BB" w:rsidP="001006BB"/>
      </w:tc>
      <w:tc>
        <w:tcPr>
          <w:tcW w:w="2695" w:type="dxa"/>
        </w:tcPr>
        <w:p w14:paraId="692C2D14" w14:textId="77777777" w:rsidR="001006BB" w:rsidRPr="00DF0523" w:rsidRDefault="001006BB" w:rsidP="001006BB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</w:pPr>
        </w:p>
        <w:p w14:paraId="5ECA364D" w14:textId="77777777" w:rsidR="001006BB" w:rsidRPr="00DF0523" w:rsidRDefault="001006BB" w:rsidP="001006BB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</w:pPr>
        </w:p>
        <w:p w14:paraId="0E92003E" w14:textId="77777777" w:rsidR="001006BB" w:rsidRPr="00DF0523" w:rsidRDefault="001006BB" w:rsidP="001006BB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</w:pPr>
          <w:r w:rsidRPr="00DF0523"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  <w:t>PC/DHRA</w:t>
          </w:r>
        </w:p>
        <w:p w14:paraId="121FFCF4" w14:textId="7428FB6F" w:rsidR="001006BB" w:rsidRPr="00DF0523" w:rsidRDefault="00FF3B49" w:rsidP="00F17304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16"/>
              <w:szCs w:val="16"/>
            </w:rPr>
            <w:t>Dec 2023</w:t>
          </w:r>
        </w:p>
      </w:tc>
    </w:tr>
  </w:tbl>
  <w:p w14:paraId="299F3068" w14:textId="77777777" w:rsidR="001006BB" w:rsidRDefault="0010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5102" w14:textId="77777777" w:rsidR="007B783A" w:rsidRDefault="007B783A" w:rsidP="00946C83">
      <w:pPr>
        <w:spacing w:after="0" w:line="240" w:lineRule="auto"/>
      </w:pPr>
      <w:r>
        <w:separator/>
      </w:r>
    </w:p>
  </w:footnote>
  <w:footnote w:type="continuationSeparator" w:id="0">
    <w:p w14:paraId="42AFA690" w14:textId="77777777" w:rsidR="007B783A" w:rsidRDefault="007B783A" w:rsidP="0094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8484"/>
    </w:tblGrid>
    <w:tr w:rsidR="001006BB" w14:paraId="070ED9EF" w14:textId="77777777" w:rsidTr="00957CDF">
      <w:trPr>
        <w:trHeight w:val="1713"/>
      </w:trPr>
      <w:tc>
        <w:tcPr>
          <w:tcW w:w="450" w:type="dxa"/>
        </w:tcPr>
        <w:p w14:paraId="0F3C6928" w14:textId="7DE1B843" w:rsidR="001006BB" w:rsidRDefault="006E6451" w:rsidP="001006BB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66DCEC" wp14:editId="1729DAAA">
                <wp:simplePos x="0" y="0"/>
                <wp:positionH relativeFrom="page">
                  <wp:posOffset>95250</wp:posOffset>
                </wp:positionH>
                <wp:positionV relativeFrom="paragraph">
                  <wp:posOffset>229870</wp:posOffset>
                </wp:positionV>
                <wp:extent cx="1325880" cy="694690"/>
                <wp:effectExtent l="0" t="0" r="7620" b="0"/>
                <wp:wrapTight wrapText="bothSides">
                  <wp:wrapPolygon edited="0">
                    <wp:start x="1241" y="0"/>
                    <wp:lineTo x="0" y="5923"/>
                    <wp:lineTo x="0" y="11846"/>
                    <wp:lineTo x="1862" y="18362"/>
                    <wp:lineTo x="19241" y="18362"/>
                    <wp:lineTo x="21414" y="11254"/>
                    <wp:lineTo x="21414" y="1185"/>
                    <wp:lineTo x="18000" y="0"/>
                    <wp:lineTo x="1241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B9AD2AA" w14:textId="77777777" w:rsidR="001006BB" w:rsidRDefault="001006BB" w:rsidP="001006BB"/>
      </w:tc>
      <w:tc>
        <w:tcPr>
          <w:tcW w:w="10350" w:type="dxa"/>
        </w:tcPr>
        <w:p w14:paraId="1D9080E7" w14:textId="77777777" w:rsidR="001006BB" w:rsidRPr="00D34491" w:rsidRDefault="001006BB" w:rsidP="001006B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296BB62" w14:textId="3143507C" w:rsidR="006E6451" w:rsidRDefault="00FF3B49" w:rsidP="00FF3B49">
          <w:pPr>
            <w:ind w:left="-800" w:hanging="233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</w:t>
          </w:r>
          <w:r w:rsidR="00957CDF">
            <w:rPr>
              <w:rFonts w:ascii="Times New Roman" w:hAnsi="Times New Roman" w:cs="Times New Roman"/>
              <w:b/>
              <w:sz w:val="32"/>
              <w:szCs w:val="32"/>
            </w:rPr>
            <w:t>Detail to Special Duty</w:t>
          </w:r>
        </w:p>
        <w:p w14:paraId="6788D2E0" w14:textId="4A84CD77" w:rsidR="001006BB" w:rsidRPr="006667E8" w:rsidRDefault="00FF3B49" w:rsidP="00FF3B49">
          <w:pPr>
            <w:ind w:left="-800" w:hanging="233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</w:t>
          </w:r>
          <w:r w:rsidR="001B0A64" w:rsidRPr="006667E8">
            <w:rPr>
              <w:rFonts w:ascii="Times New Roman" w:hAnsi="Times New Roman" w:cs="Times New Roman"/>
              <w:b/>
              <w:sz w:val="32"/>
              <w:szCs w:val="32"/>
            </w:rPr>
            <w:t>Employee Notification</w:t>
          </w:r>
        </w:p>
      </w:tc>
    </w:tr>
  </w:tbl>
  <w:p w14:paraId="5FCB5148" w14:textId="77777777" w:rsidR="001006BB" w:rsidRPr="001006BB" w:rsidRDefault="001006BB" w:rsidP="00100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83"/>
    <w:rsid w:val="000B58A8"/>
    <w:rsid w:val="000D708D"/>
    <w:rsid w:val="001006BB"/>
    <w:rsid w:val="00150A12"/>
    <w:rsid w:val="0019538E"/>
    <w:rsid w:val="001B0A64"/>
    <w:rsid w:val="001B7CC2"/>
    <w:rsid w:val="00214829"/>
    <w:rsid w:val="002941E6"/>
    <w:rsid w:val="003970FC"/>
    <w:rsid w:val="003B0372"/>
    <w:rsid w:val="003F69C7"/>
    <w:rsid w:val="004660E4"/>
    <w:rsid w:val="0049725C"/>
    <w:rsid w:val="004A6FC2"/>
    <w:rsid w:val="005E7D4C"/>
    <w:rsid w:val="00644757"/>
    <w:rsid w:val="006576D4"/>
    <w:rsid w:val="006667E8"/>
    <w:rsid w:val="006E5C70"/>
    <w:rsid w:val="006E6451"/>
    <w:rsid w:val="006F09E2"/>
    <w:rsid w:val="00795F69"/>
    <w:rsid w:val="007B783A"/>
    <w:rsid w:val="008133CE"/>
    <w:rsid w:val="008E47A9"/>
    <w:rsid w:val="00946C83"/>
    <w:rsid w:val="00957CDF"/>
    <w:rsid w:val="00971E50"/>
    <w:rsid w:val="00974D07"/>
    <w:rsid w:val="009A0157"/>
    <w:rsid w:val="009D19E4"/>
    <w:rsid w:val="00A37C2E"/>
    <w:rsid w:val="00A6009A"/>
    <w:rsid w:val="00AD11C0"/>
    <w:rsid w:val="00AD7AF2"/>
    <w:rsid w:val="00AE544A"/>
    <w:rsid w:val="00AF39CD"/>
    <w:rsid w:val="00B04465"/>
    <w:rsid w:val="00B24F21"/>
    <w:rsid w:val="00BA0897"/>
    <w:rsid w:val="00C2367B"/>
    <w:rsid w:val="00C42607"/>
    <w:rsid w:val="00CB3354"/>
    <w:rsid w:val="00D34491"/>
    <w:rsid w:val="00DA016D"/>
    <w:rsid w:val="00DB2EDC"/>
    <w:rsid w:val="00DF0523"/>
    <w:rsid w:val="00E23F59"/>
    <w:rsid w:val="00E624CD"/>
    <w:rsid w:val="00F17304"/>
    <w:rsid w:val="00FB5CF4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B342A"/>
  <w15:chartTrackingRefBased/>
  <w15:docId w15:val="{23C21677-1B25-467B-9A98-EE1DDDF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83"/>
  </w:style>
  <w:style w:type="paragraph" w:styleId="Footer">
    <w:name w:val="footer"/>
    <w:basedOn w:val="Normal"/>
    <w:link w:val="FooterChar"/>
    <w:uiPriority w:val="99"/>
    <w:unhideWhenUsed/>
    <w:rsid w:val="0094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Area xmlns="7f8612e3-43c7-46da-914a-4a42a259f131">Personnel Admin</BusinessArea>
    <PublishingExpirationDate xmlns="http://schemas.microsoft.com/sharepoint/v3" xsi:nil="true"/>
    <PublishingStartDate xmlns="http://schemas.microsoft.com/sharepoint/v3" xsi:nil="true"/>
    <AssignedTo xmlns="7f8612e3-43c7-46da-914a-4a42a259f131">Wright, Jennifer</AssignedTo>
    <DocDescription xmlns="7f8612e3-43c7-46da-914a-4a42a259f131">HR/PA</DocDescription>
    <LastReview xmlns="7f8612e3-43c7-46da-914a-4a42a259f131">2020-04-07T04:00:00+00:00</Last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88C85FB3FE409646867AC653D745" ma:contentTypeVersion="5" ma:contentTypeDescription="Create a new document." ma:contentTypeScope="" ma:versionID="8f5d6ea82a35badb69beb68cbae4613a">
  <xsd:schema xmlns:xsd="http://www.w3.org/2001/XMLSchema" xmlns:xs="http://www.w3.org/2001/XMLSchema" xmlns:p="http://schemas.microsoft.com/office/2006/metadata/properties" xmlns:ns1="http://schemas.microsoft.com/sharepoint/v3" xmlns:ns2="7f8612e3-43c7-46da-914a-4a42a259f131" targetNamespace="http://schemas.microsoft.com/office/2006/metadata/properties" ma:root="true" ma:fieldsID="930fdac540d34fe2ba877555a4629383" ns1:_="" ns2:_="">
    <xsd:import namespace="http://schemas.microsoft.com/sharepoint/v3"/>
    <xsd:import namespace="7f8612e3-43c7-46da-914a-4a42a259f1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Description" minOccurs="0"/>
                <xsd:element ref="ns2:BusinessArea" minOccurs="0"/>
                <xsd:element ref="ns2:AssignedTo" minOccurs="0"/>
                <xsd:element ref="ns2:Last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12e3-43c7-46da-914a-4a42a259f131" elementFormDefault="qualified">
    <xsd:import namespace="http://schemas.microsoft.com/office/2006/documentManagement/types"/>
    <xsd:import namespace="http://schemas.microsoft.com/office/infopath/2007/PartnerControls"/>
    <xsd:element name="DocDescription" ma:index="10" nillable="true" ma:displayName="DocDescription" ma:internalName="DocDescription">
      <xsd:simpleType>
        <xsd:restriction base="dms:Text">
          <xsd:maxLength value="100"/>
        </xsd:restriction>
      </xsd:simpleType>
    </xsd:element>
    <xsd:element name="BusinessArea" ma:index="11" nillable="true" ma:displayName="BusinessArea" ma:default="DHRA" ma:format="Dropdown" ma:internalName="BusinessArea">
      <xsd:simpleType>
        <xsd:union memberTypes="dms:Text">
          <xsd:simpleType>
            <xsd:restriction base="dms:Choice">
              <xsd:enumeration value="DHRA"/>
              <xsd:enumeration value="DEM"/>
              <xsd:enumeration value="Org Mgmt"/>
              <xsd:enumeration value="Class &amp; Comp"/>
              <xsd:enumeration value="Payroll"/>
              <xsd:enumeration value="Personnel Admin"/>
              <xsd:enumeration value="Performance Management"/>
              <xsd:enumeration value="Training"/>
              <xsd:enumeration value="DTS"/>
              <xsd:enumeration value="DTS Security"/>
              <xsd:enumeration value="DCO"/>
              <xsd:enumeration value="Employee Relations"/>
              <xsd:enumeration value="Legal"/>
              <xsd:enumeration value="GSC"/>
              <xsd:enumeration value="Other"/>
            </xsd:restriction>
          </xsd:simpleType>
        </xsd:union>
      </xsd:simpleType>
    </xsd:element>
    <xsd:element name="AssignedTo" ma:index="12" nillable="true" ma:displayName="AssignedTo" ma:internalName="AssignedTo">
      <xsd:simpleType>
        <xsd:restriction base="dms:Text">
          <xsd:maxLength value="100"/>
        </xsd:restriction>
      </xsd:simpleType>
    </xsd:element>
    <xsd:element name="LastReview" ma:index="13" nillable="true" ma:displayName="LastReview" ma:default="[today]" ma:format="DateOnly" ma:internalName="Last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0542-69EC-49A9-B5C7-D34E6D66F5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7f8612e3-43c7-46da-914a-4a42a259f13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4EC8C4-1FC1-49A7-9CA5-BC7440918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8612e3-43c7-46da-914a-4a42a259f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967AB-6610-496C-A872-64BFD03CA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F1CDB-CDBF-46FA-80FF-74D64681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Stephanie L (PERS)</dc:creator>
  <cp:keywords/>
  <dc:description/>
  <cp:lastModifiedBy>Stephanie Carpenter</cp:lastModifiedBy>
  <cp:revision>3</cp:revision>
  <dcterms:created xsi:type="dcterms:W3CDTF">2023-12-05T16:51:00Z</dcterms:created>
  <dcterms:modified xsi:type="dcterms:W3CDTF">2023-12-05T16:51:00Z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0x0101007EA588C85FB3FE409646867AC653D745</vt:lpwstr>
  </property>
</Properties>
</file>