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BCDA" w14:textId="676E7F4A" w:rsidR="00A5609F" w:rsidRPr="004E7CFE" w:rsidRDefault="00073783" w:rsidP="00073783">
      <w:pPr>
        <w:spacing w:after="0" w:line="240" w:lineRule="auto"/>
        <w:jc w:val="both"/>
        <w:rPr>
          <w:rFonts w:ascii="Times New Roman" w:eastAsia="Times New Roman" w:hAnsi="Times New Roman"/>
          <w:sz w:val="24"/>
          <w:szCs w:val="24"/>
        </w:rPr>
      </w:pPr>
      <w:r w:rsidRPr="004E7CFE">
        <w:rPr>
          <w:rFonts w:ascii="Times New Roman" w:hAnsi="Times New Roman"/>
          <w:sz w:val="24"/>
          <w:szCs w:val="24"/>
        </w:rPr>
        <w:t>Pursuant to 101 KAR 2:034</w:t>
      </w:r>
      <w:r w:rsidR="0095706D">
        <w:rPr>
          <w:rFonts w:ascii="Times New Roman" w:hAnsi="Times New Roman"/>
          <w:sz w:val="24"/>
          <w:szCs w:val="24"/>
        </w:rPr>
        <w:t>,</w:t>
      </w:r>
      <w:r w:rsidRPr="004E7CFE">
        <w:rPr>
          <w:rFonts w:ascii="Times New Roman" w:hAnsi="Times New Roman"/>
          <w:sz w:val="24"/>
          <w:szCs w:val="24"/>
        </w:rPr>
        <w:t xml:space="preserve"> Section 9, an appointing authority may request the </w:t>
      </w:r>
      <w:r w:rsidR="0095706D">
        <w:rPr>
          <w:rFonts w:ascii="Times New Roman" w:hAnsi="Times New Roman"/>
          <w:sz w:val="24"/>
          <w:szCs w:val="24"/>
        </w:rPr>
        <w:t>S</w:t>
      </w:r>
      <w:r w:rsidRPr="004E7CFE">
        <w:rPr>
          <w:rFonts w:ascii="Times New Roman" w:hAnsi="Times New Roman"/>
          <w:sz w:val="24"/>
          <w:szCs w:val="24"/>
        </w:rPr>
        <w:t xml:space="preserve">ecretary of the Personnel Cabinet to authorize </w:t>
      </w:r>
      <w:r w:rsidRPr="004E7CFE">
        <w:rPr>
          <w:rFonts w:ascii="Times New Roman" w:eastAsia="Times New Roman" w:hAnsi="Times New Roman"/>
          <w:sz w:val="24"/>
          <w:szCs w:val="24"/>
        </w:rPr>
        <w:t xml:space="preserve">the payment of a </w:t>
      </w:r>
      <w:r w:rsidR="006B7611" w:rsidRPr="004E7CFE">
        <w:rPr>
          <w:rFonts w:ascii="Times New Roman" w:eastAsia="Times New Roman" w:hAnsi="Times New Roman"/>
          <w:sz w:val="24"/>
          <w:szCs w:val="24"/>
        </w:rPr>
        <w:t>locality</w:t>
      </w:r>
      <w:r w:rsidRPr="004E7CFE">
        <w:rPr>
          <w:rFonts w:ascii="Times New Roman" w:eastAsia="Times New Roman" w:hAnsi="Times New Roman"/>
          <w:sz w:val="24"/>
          <w:szCs w:val="24"/>
        </w:rPr>
        <w:t xml:space="preserve"> premium for </w:t>
      </w:r>
      <w:r w:rsidR="006B7611" w:rsidRPr="004E7CFE">
        <w:rPr>
          <w:rFonts w:ascii="Times New Roman" w:eastAsia="Times New Roman" w:hAnsi="Times New Roman"/>
          <w:sz w:val="24"/>
          <w:szCs w:val="24"/>
        </w:rPr>
        <w:t>an employee who is regularly</w:t>
      </w:r>
      <w:r w:rsidR="00A17BEE">
        <w:rPr>
          <w:rFonts w:ascii="Times New Roman" w:eastAsia="Times New Roman" w:hAnsi="Times New Roman"/>
          <w:sz w:val="24"/>
          <w:szCs w:val="24"/>
        </w:rPr>
        <w:t xml:space="preserve">, </w:t>
      </w:r>
      <w:r w:rsidR="006B7611" w:rsidRPr="004E7CFE">
        <w:rPr>
          <w:rFonts w:ascii="Times New Roman" w:eastAsia="Times New Roman" w:hAnsi="Times New Roman"/>
          <w:sz w:val="24"/>
          <w:szCs w:val="24"/>
        </w:rPr>
        <w:t>temporarily</w:t>
      </w:r>
      <w:r w:rsidR="00A17BEE">
        <w:rPr>
          <w:rFonts w:ascii="Times New Roman" w:eastAsia="Times New Roman" w:hAnsi="Times New Roman"/>
          <w:sz w:val="24"/>
          <w:szCs w:val="24"/>
        </w:rPr>
        <w:t xml:space="preserve"> or </w:t>
      </w:r>
      <w:r w:rsidR="00A17BEE" w:rsidRPr="00E47AD2">
        <w:rPr>
          <w:rFonts w:ascii="Times New Roman" w:eastAsia="Times New Roman" w:hAnsi="Times New Roman"/>
          <w:color w:val="00B0F0"/>
          <w:sz w:val="24"/>
          <w:szCs w:val="24"/>
        </w:rPr>
        <w:t>intermittently</w:t>
      </w:r>
      <w:r w:rsidR="006B7611" w:rsidRPr="00E47AD2">
        <w:rPr>
          <w:rFonts w:ascii="Times New Roman" w:eastAsia="Times New Roman" w:hAnsi="Times New Roman"/>
          <w:color w:val="00B0F0"/>
          <w:sz w:val="24"/>
          <w:szCs w:val="24"/>
        </w:rPr>
        <w:t xml:space="preserve"> </w:t>
      </w:r>
      <w:r w:rsidR="006B7611" w:rsidRPr="004E7CFE">
        <w:rPr>
          <w:rFonts w:ascii="Times New Roman" w:eastAsia="Times New Roman" w:hAnsi="Times New Roman"/>
          <w:sz w:val="24"/>
          <w:szCs w:val="24"/>
        </w:rPr>
        <w:t>assigned to work in a job classification, work county, and organizational unit where the agency can demonstrate sustained recruitment and retention issues impacting the mission of the agency</w:t>
      </w:r>
      <w:r w:rsidRPr="004E7CFE">
        <w:rPr>
          <w:rFonts w:ascii="Times New Roman" w:eastAsia="Times New Roman" w:hAnsi="Times New Roman"/>
          <w:sz w:val="24"/>
          <w:szCs w:val="24"/>
        </w:rPr>
        <w:t xml:space="preserve">. </w:t>
      </w:r>
    </w:p>
    <w:p w14:paraId="5746C81E" w14:textId="77777777" w:rsidR="00A5609F" w:rsidRPr="004E7CFE" w:rsidRDefault="00A5609F" w:rsidP="00073783">
      <w:pPr>
        <w:spacing w:after="0" w:line="240" w:lineRule="auto"/>
        <w:jc w:val="both"/>
        <w:rPr>
          <w:rFonts w:ascii="Times New Roman" w:eastAsia="Times New Roman" w:hAnsi="Times New Roman"/>
          <w:sz w:val="24"/>
          <w:szCs w:val="24"/>
        </w:rPr>
      </w:pP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73"/>
        <w:gridCol w:w="90"/>
        <w:gridCol w:w="90"/>
        <w:gridCol w:w="630"/>
        <w:gridCol w:w="180"/>
        <w:gridCol w:w="171"/>
        <w:gridCol w:w="469"/>
        <w:gridCol w:w="284"/>
        <w:gridCol w:w="1236"/>
        <w:gridCol w:w="634"/>
        <w:gridCol w:w="278"/>
        <w:gridCol w:w="348"/>
        <w:gridCol w:w="360"/>
        <w:gridCol w:w="630"/>
        <w:gridCol w:w="757"/>
        <w:gridCol w:w="143"/>
        <w:gridCol w:w="378"/>
        <w:gridCol w:w="786"/>
        <w:gridCol w:w="182"/>
        <w:gridCol w:w="255"/>
        <w:gridCol w:w="199"/>
        <w:gridCol w:w="297"/>
        <w:gridCol w:w="262"/>
        <w:gridCol w:w="1070"/>
      </w:tblGrid>
      <w:tr w:rsidR="000D13A4" w:rsidRPr="00DD560E" w14:paraId="481B7923" w14:textId="77777777" w:rsidTr="00173FF3">
        <w:tc>
          <w:tcPr>
            <w:tcW w:w="612" w:type="dxa"/>
            <w:vMerge w:val="restart"/>
            <w:shd w:val="clear" w:color="auto" w:fill="002060"/>
            <w:textDirection w:val="btLr"/>
          </w:tcPr>
          <w:p w14:paraId="04BE18F5" w14:textId="77777777" w:rsidR="000D13A4" w:rsidRPr="00DD560E" w:rsidRDefault="000D13A4" w:rsidP="004E7CFE">
            <w:pPr>
              <w:spacing w:after="0"/>
              <w:jc w:val="center"/>
              <w:rPr>
                <w:rFonts w:ascii="Times New Roman" w:hAnsi="Times New Roman"/>
                <w:b/>
              </w:rPr>
            </w:pPr>
            <w:r w:rsidRPr="00DD560E">
              <w:rPr>
                <w:rFonts w:ascii="Times New Roman" w:hAnsi="Times New Roman"/>
                <w:b/>
              </w:rPr>
              <w:t>--- TO BE COMPLETED BY THE REQUESTING AGENCY ---</w:t>
            </w:r>
          </w:p>
        </w:tc>
        <w:tc>
          <w:tcPr>
            <w:tcW w:w="10102" w:type="dxa"/>
            <w:gridSpan w:val="24"/>
            <w:shd w:val="clear" w:color="auto" w:fill="002060"/>
          </w:tcPr>
          <w:p w14:paraId="0BD010A6" w14:textId="614147BD" w:rsidR="000D13A4" w:rsidRPr="0095706D" w:rsidRDefault="0095706D" w:rsidP="0095706D">
            <w:pPr>
              <w:spacing w:after="0"/>
              <w:rPr>
                <w:rFonts w:ascii="Times New Roman" w:hAnsi="Times New Roman"/>
                <w:b/>
              </w:rPr>
            </w:pPr>
            <w:r w:rsidRPr="0095706D">
              <w:rPr>
                <w:rFonts w:ascii="Times New Roman" w:hAnsi="Times New Roman"/>
                <w:b/>
              </w:rPr>
              <w:t>STEP 1:</w:t>
            </w:r>
            <w:r>
              <w:rPr>
                <w:rFonts w:ascii="Times New Roman" w:hAnsi="Times New Roman"/>
                <w:b/>
              </w:rPr>
              <w:t xml:space="preserve"> </w:t>
            </w:r>
            <w:r w:rsidR="000D13A4" w:rsidRPr="0095706D">
              <w:rPr>
                <w:rFonts w:ascii="Times New Roman" w:hAnsi="Times New Roman"/>
                <w:b/>
              </w:rPr>
              <w:t>The following section should be compl</w:t>
            </w:r>
            <w:r w:rsidRPr="0095706D">
              <w:rPr>
                <w:rFonts w:ascii="Times New Roman" w:hAnsi="Times New Roman"/>
                <w:b/>
              </w:rPr>
              <w:t>eted by the agency’s HR office.</w:t>
            </w:r>
          </w:p>
        </w:tc>
      </w:tr>
      <w:tr w:rsidR="000D13A4" w:rsidRPr="00DD560E" w14:paraId="349432CD" w14:textId="77777777" w:rsidTr="0095706D">
        <w:tc>
          <w:tcPr>
            <w:tcW w:w="612" w:type="dxa"/>
            <w:vMerge/>
            <w:shd w:val="clear" w:color="auto" w:fill="002060"/>
          </w:tcPr>
          <w:p w14:paraId="6102FC78" w14:textId="77777777" w:rsidR="000D13A4" w:rsidRPr="00DD560E" w:rsidRDefault="000D13A4" w:rsidP="004E7CFE">
            <w:pPr>
              <w:spacing w:after="0"/>
              <w:rPr>
                <w:rFonts w:ascii="Times New Roman" w:hAnsi="Times New Roman"/>
              </w:rPr>
            </w:pPr>
          </w:p>
        </w:tc>
        <w:tc>
          <w:tcPr>
            <w:tcW w:w="2003" w:type="dxa"/>
            <w:gridSpan w:val="7"/>
            <w:tcBorders>
              <w:bottom w:val="single" w:sz="4" w:space="0" w:color="auto"/>
              <w:right w:val="nil"/>
            </w:tcBorders>
            <w:shd w:val="clear" w:color="auto" w:fill="auto"/>
          </w:tcPr>
          <w:p w14:paraId="4A9C6FBE" w14:textId="77777777" w:rsidR="000D13A4" w:rsidRPr="00DD560E" w:rsidRDefault="000D13A4" w:rsidP="004E7CFE">
            <w:pPr>
              <w:spacing w:after="0"/>
              <w:rPr>
                <w:rFonts w:ascii="Times New Roman" w:hAnsi="Times New Roman"/>
              </w:rPr>
            </w:pPr>
            <w:r w:rsidRPr="00DD560E">
              <w:rPr>
                <w:rFonts w:ascii="Times New Roman" w:hAnsi="Times New Roman"/>
              </w:rPr>
              <w:t>Cabinet Name:</w:t>
            </w:r>
          </w:p>
        </w:tc>
        <w:tc>
          <w:tcPr>
            <w:tcW w:w="5048" w:type="dxa"/>
            <w:gridSpan w:val="10"/>
            <w:tcBorders>
              <w:left w:val="nil"/>
              <w:bottom w:val="single" w:sz="4" w:space="0" w:color="auto"/>
            </w:tcBorders>
            <w:shd w:val="clear" w:color="auto" w:fill="auto"/>
          </w:tcPr>
          <w:p w14:paraId="6E77B84B" w14:textId="77777777" w:rsidR="000D13A4" w:rsidRPr="00DD560E" w:rsidRDefault="000D13A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bookmarkStart w:id="0" w:name="_GoBack"/>
            <w:bookmarkEnd w:id="0"/>
            <w:r w:rsidRPr="00DD560E">
              <w:rPr>
                <w:rFonts w:ascii="Times New Roman" w:hAnsi="Times New Roman"/>
              </w:rPr>
              <w:t> </w:t>
            </w:r>
            <w:r w:rsidRPr="00DD560E">
              <w:rPr>
                <w:rFonts w:ascii="Times New Roman" w:hAnsi="Times New Roman"/>
              </w:rPr>
              <w:t> </w:t>
            </w:r>
            <w:r w:rsidRPr="00DD560E">
              <w:rPr>
                <w:rFonts w:ascii="Times New Roman" w:hAnsi="Times New Roman"/>
              </w:rPr>
              <w:t> </w:t>
            </w:r>
            <w:r w:rsidRPr="00DD560E">
              <w:rPr>
                <w:rFonts w:ascii="Times New Roman" w:hAnsi="Times New Roman"/>
              </w:rPr>
              <w:t> </w:t>
            </w:r>
            <w:r w:rsidRPr="00DD560E">
              <w:rPr>
                <w:rFonts w:ascii="Times New Roman" w:hAnsi="Times New Roman"/>
              </w:rPr>
              <w:t> </w:t>
            </w:r>
            <w:r w:rsidRPr="00DD560E">
              <w:rPr>
                <w:rFonts w:ascii="Times New Roman" w:hAnsi="Times New Roman"/>
              </w:rPr>
              <w:fldChar w:fldCharType="end"/>
            </w:r>
          </w:p>
        </w:tc>
        <w:tc>
          <w:tcPr>
            <w:tcW w:w="1422" w:type="dxa"/>
            <w:gridSpan w:val="4"/>
            <w:tcBorders>
              <w:bottom w:val="single" w:sz="4" w:space="0" w:color="auto"/>
              <w:right w:val="nil"/>
            </w:tcBorders>
            <w:shd w:val="clear" w:color="auto" w:fill="auto"/>
          </w:tcPr>
          <w:p w14:paraId="01E60126" w14:textId="54EEF627" w:rsidR="000D13A4" w:rsidRPr="00DD560E" w:rsidRDefault="00C56D2C" w:rsidP="0095706D">
            <w:pPr>
              <w:spacing w:after="0"/>
              <w:rPr>
                <w:rFonts w:ascii="Times New Roman" w:hAnsi="Times New Roman"/>
              </w:rPr>
            </w:pPr>
            <w:r>
              <w:rPr>
                <w:rFonts w:ascii="Times New Roman" w:hAnsi="Times New Roman"/>
              </w:rPr>
              <w:t>Cab/Dept#</w:t>
            </w:r>
            <w:r w:rsidR="000D13A4" w:rsidRPr="00DD560E">
              <w:rPr>
                <w:rFonts w:ascii="Times New Roman" w:hAnsi="Times New Roman"/>
              </w:rPr>
              <w:t>:</w:t>
            </w:r>
          </w:p>
        </w:tc>
        <w:tc>
          <w:tcPr>
            <w:tcW w:w="1629" w:type="dxa"/>
            <w:gridSpan w:val="3"/>
            <w:tcBorders>
              <w:left w:val="nil"/>
              <w:bottom w:val="single" w:sz="4" w:space="0" w:color="auto"/>
            </w:tcBorders>
            <w:shd w:val="clear" w:color="auto" w:fill="auto"/>
          </w:tcPr>
          <w:p w14:paraId="6FC6B17E" w14:textId="77777777" w:rsidR="000D13A4" w:rsidRPr="00DD560E" w:rsidRDefault="000D13A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F51D49" w:rsidRPr="00DD560E" w14:paraId="62C9EF9C" w14:textId="77777777" w:rsidTr="00173FF3">
        <w:tc>
          <w:tcPr>
            <w:tcW w:w="612" w:type="dxa"/>
            <w:vMerge/>
            <w:shd w:val="clear" w:color="auto" w:fill="002060"/>
          </w:tcPr>
          <w:p w14:paraId="346DAEFA" w14:textId="77777777" w:rsidR="00F51D49" w:rsidRPr="00DD560E" w:rsidRDefault="00F51D49" w:rsidP="004E7CFE">
            <w:pPr>
              <w:spacing w:after="0"/>
              <w:rPr>
                <w:rFonts w:ascii="Times New Roman" w:hAnsi="Times New Roman"/>
              </w:rPr>
            </w:pPr>
          </w:p>
        </w:tc>
        <w:tc>
          <w:tcPr>
            <w:tcW w:w="2003" w:type="dxa"/>
            <w:gridSpan w:val="7"/>
            <w:tcBorders>
              <w:bottom w:val="single" w:sz="4" w:space="0" w:color="auto"/>
              <w:right w:val="nil"/>
            </w:tcBorders>
            <w:shd w:val="clear" w:color="auto" w:fill="auto"/>
          </w:tcPr>
          <w:p w14:paraId="6EDE71C0" w14:textId="77777777" w:rsidR="00F51D49" w:rsidRPr="00DD560E" w:rsidRDefault="00F51D49" w:rsidP="00F51D49">
            <w:pPr>
              <w:spacing w:after="0"/>
              <w:rPr>
                <w:rFonts w:ascii="Times New Roman" w:hAnsi="Times New Roman"/>
              </w:rPr>
            </w:pPr>
            <w:r w:rsidRPr="00DD560E">
              <w:rPr>
                <w:rFonts w:ascii="Times New Roman" w:hAnsi="Times New Roman"/>
              </w:rPr>
              <w:t>Department Name:</w:t>
            </w:r>
          </w:p>
        </w:tc>
        <w:tc>
          <w:tcPr>
            <w:tcW w:w="5048" w:type="dxa"/>
            <w:gridSpan w:val="10"/>
            <w:tcBorders>
              <w:left w:val="nil"/>
              <w:bottom w:val="single" w:sz="4" w:space="0" w:color="auto"/>
            </w:tcBorders>
            <w:shd w:val="clear" w:color="auto" w:fill="auto"/>
          </w:tcPr>
          <w:p w14:paraId="66BED725"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786" w:type="dxa"/>
            <w:tcBorders>
              <w:left w:val="single" w:sz="4" w:space="0" w:color="auto"/>
              <w:bottom w:val="single" w:sz="4" w:space="0" w:color="auto"/>
              <w:right w:val="nil"/>
            </w:tcBorders>
            <w:shd w:val="clear" w:color="auto" w:fill="auto"/>
          </w:tcPr>
          <w:p w14:paraId="4250A525" w14:textId="77777777" w:rsidR="00F51D49" w:rsidRPr="00DD560E" w:rsidRDefault="00F51D49" w:rsidP="004E7CFE">
            <w:pPr>
              <w:spacing w:after="0"/>
              <w:rPr>
                <w:rFonts w:ascii="Times New Roman" w:hAnsi="Times New Roman"/>
              </w:rPr>
            </w:pPr>
            <w:r w:rsidRPr="00DD560E">
              <w:rPr>
                <w:rFonts w:ascii="Times New Roman" w:hAnsi="Times New Roman"/>
              </w:rPr>
              <w:t>Org #:</w:t>
            </w:r>
          </w:p>
        </w:tc>
        <w:tc>
          <w:tcPr>
            <w:tcW w:w="2265" w:type="dxa"/>
            <w:gridSpan w:val="6"/>
            <w:tcBorders>
              <w:left w:val="nil"/>
              <w:bottom w:val="single" w:sz="4" w:space="0" w:color="auto"/>
            </w:tcBorders>
            <w:shd w:val="clear" w:color="auto" w:fill="auto"/>
          </w:tcPr>
          <w:p w14:paraId="2ADC5C34"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F51D49" w:rsidRPr="00DD560E" w14:paraId="35CBE62F" w14:textId="77777777" w:rsidTr="00173FF3">
        <w:tc>
          <w:tcPr>
            <w:tcW w:w="612" w:type="dxa"/>
            <w:vMerge/>
            <w:shd w:val="clear" w:color="auto" w:fill="002060"/>
          </w:tcPr>
          <w:p w14:paraId="77FA20C4" w14:textId="77777777" w:rsidR="00F51D49" w:rsidRPr="00DD560E" w:rsidRDefault="00F51D49" w:rsidP="004E7CFE">
            <w:pPr>
              <w:spacing w:after="0"/>
              <w:rPr>
                <w:rFonts w:ascii="Times New Roman" w:hAnsi="Times New Roman"/>
              </w:rPr>
            </w:pPr>
          </w:p>
        </w:tc>
        <w:tc>
          <w:tcPr>
            <w:tcW w:w="2003" w:type="dxa"/>
            <w:gridSpan w:val="7"/>
            <w:tcBorders>
              <w:bottom w:val="single" w:sz="4" w:space="0" w:color="auto"/>
              <w:right w:val="nil"/>
            </w:tcBorders>
            <w:shd w:val="clear" w:color="auto" w:fill="auto"/>
          </w:tcPr>
          <w:p w14:paraId="51C7EB06" w14:textId="77777777" w:rsidR="00F51D49" w:rsidRPr="00DD560E" w:rsidRDefault="00F51D49" w:rsidP="004E7CFE">
            <w:pPr>
              <w:spacing w:after="0"/>
              <w:rPr>
                <w:rFonts w:ascii="Times New Roman" w:hAnsi="Times New Roman"/>
              </w:rPr>
            </w:pPr>
            <w:r w:rsidRPr="00DD560E">
              <w:rPr>
                <w:rFonts w:ascii="Times New Roman" w:hAnsi="Times New Roman"/>
              </w:rPr>
              <w:t>Office Name:</w:t>
            </w:r>
          </w:p>
        </w:tc>
        <w:tc>
          <w:tcPr>
            <w:tcW w:w="5048" w:type="dxa"/>
            <w:gridSpan w:val="10"/>
            <w:tcBorders>
              <w:left w:val="nil"/>
              <w:bottom w:val="single" w:sz="4" w:space="0" w:color="auto"/>
            </w:tcBorders>
            <w:shd w:val="clear" w:color="auto" w:fill="auto"/>
          </w:tcPr>
          <w:p w14:paraId="7D902DB4"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786" w:type="dxa"/>
            <w:tcBorders>
              <w:left w:val="single" w:sz="4" w:space="0" w:color="auto"/>
              <w:bottom w:val="single" w:sz="4" w:space="0" w:color="auto"/>
              <w:right w:val="nil"/>
            </w:tcBorders>
            <w:shd w:val="clear" w:color="auto" w:fill="auto"/>
          </w:tcPr>
          <w:p w14:paraId="1F363B25" w14:textId="77777777" w:rsidR="00F51D49" w:rsidRPr="00DD560E" w:rsidRDefault="00F51D49" w:rsidP="004E7CFE">
            <w:pPr>
              <w:spacing w:after="0"/>
              <w:rPr>
                <w:rFonts w:ascii="Times New Roman" w:hAnsi="Times New Roman"/>
              </w:rPr>
            </w:pPr>
            <w:r w:rsidRPr="00DD560E">
              <w:rPr>
                <w:rFonts w:ascii="Times New Roman" w:hAnsi="Times New Roman"/>
              </w:rPr>
              <w:t>Org #:</w:t>
            </w:r>
          </w:p>
        </w:tc>
        <w:tc>
          <w:tcPr>
            <w:tcW w:w="2265" w:type="dxa"/>
            <w:gridSpan w:val="6"/>
            <w:tcBorders>
              <w:left w:val="nil"/>
              <w:bottom w:val="single" w:sz="4" w:space="0" w:color="auto"/>
            </w:tcBorders>
            <w:shd w:val="clear" w:color="auto" w:fill="auto"/>
          </w:tcPr>
          <w:p w14:paraId="7E87AB84"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F51D49" w:rsidRPr="00DD560E" w14:paraId="6113DF08" w14:textId="77777777" w:rsidTr="00173FF3">
        <w:tc>
          <w:tcPr>
            <w:tcW w:w="612" w:type="dxa"/>
            <w:vMerge/>
            <w:shd w:val="clear" w:color="auto" w:fill="002060"/>
          </w:tcPr>
          <w:p w14:paraId="6A4A5D08" w14:textId="77777777" w:rsidR="00F51D49" w:rsidRPr="00DD560E" w:rsidRDefault="00F51D49" w:rsidP="004E7CFE">
            <w:pPr>
              <w:spacing w:after="0"/>
              <w:rPr>
                <w:rFonts w:ascii="Times New Roman" w:hAnsi="Times New Roman"/>
              </w:rPr>
            </w:pPr>
          </w:p>
        </w:tc>
        <w:tc>
          <w:tcPr>
            <w:tcW w:w="2003" w:type="dxa"/>
            <w:gridSpan w:val="7"/>
            <w:tcBorders>
              <w:bottom w:val="single" w:sz="4" w:space="0" w:color="auto"/>
              <w:right w:val="nil"/>
            </w:tcBorders>
            <w:shd w:val="clear" w:color="auto" w:fill="auto"/>
          </w:tcPr>
          <w:p w14:paraId="41DFF271" w14:textId="77777777" w:rsidR="00F51D49" w:rsidRPr="00DD560E" w:rsidRDefault="00F51D49" w:rsidP="004E7CFE">
            <w:pPr>
              <w:spacing w:after="0"/>
              <w:rPr>
                <w:rFonts w:ascii="Times New Roman" w:hAnsi="Times New Roman"/>
              </w:rPr>
            </w:pPr>
            <w:r w:rsidRPr="00DD560E">
              <w:rPr>
                <w:rFonts w:ascii="Times New Roman" w:hAnsi="Times New Roman"/>
              </w:rPr>
              <w:t>Division Name:</w:t>
            </w:r>
          </w:p>
        </w:tc>
        <w:tc>
          <w:tcPr>
            <w:tcW w:w="5048" w:type="dxa"/>
            <w:gridSpan w:val="10"/>
            <w:tcBorders>
              <w:left w:val="nil"/>
              <w:bottom w:val="single" w:sz="4" w:space="0" w:color="auto"/>
            </w:tcBorders>
            <w:shd w:val="clear" w:color="auto" w:fill="auto"/>
          </w:tcPr>
          <w:p w14:paraId="4764C087"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786" w:type="dxa"/>
            <w:tcBorders>
              <w:left w:val="single" w:sz="4" w:space="0" w:color="auto"/>
              <w:bottom w:val="single" w:sz="4" w:space="0" w:color="auto"/>
              <w:right w:val="nil"/>
            </w:tcBorders>
            <w:shd w:val="clear" w:color="auto" w:fill="auto"/>
          </w:tcPr>
          <w:p w14:paraId="7F3ACEF6" w14:textId="77777777" w:rsidR="00F51D49" w:rsidRPr="00DD560E" w:rsidRDefault="00F51D49" w:rsidP="004E7CFE">
            <w:pPr>
              <w:spacing w:after="0"/>
              <w:rPr>
                <w:rFonts w:ascii="Times New Roman" w:hAnsi="Times New Roman"/>
              </w:rPr>
            </w:pPr>
            <w:r w:rsidRPr="00DD560E">
              <w:rPr>
                <w:rFonts w:ascii="Times New Roman" w:hAnsi="Times New Roman"/>
              </w:rPr>
              <w:t>Org #:</w:t>
            </w:r>
          </w:p>
        </w:tc>
        <w:tc>
          <w:tcPr>
            <w:tcW w:w="2265" w:type="dxa"/>
            <w:gridSpan w:val="6"/>
            <w:tcBorders>
              <w:left w:val="nil"/>
              <w:bottom w:val="single" w:sz="4" w:space="0" w:color="auto"/>
            </w:tcBorders>
            <w:shd w:val="clear" w:color="auto" w:fill="auto"/>
          </w:tcPr>
          <w:p w14:paraId="0E229DFE"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F51D49" w:rsidRPr="00DD560E" w14:paraId="6CA52CAE" w14:textId="77777777" w:rsidTr="00173FF3">
        <w:tc>
          <w:tcPr>
            <w:tcW w:w="612" w:type="dxa"/>
            <w:vMerge/>
            <w:shd w:val="clear" w:color="auto" w:fill="002060"/>
          </w:tcPr>
          <w:p w14:paraId="526013DE" w14:textId="77777777" w:rsidR="00F51D49" w:rsidRPr="00DD560E" w:rsidRDefault="00F51D49" w:rsidP="004E7CFE">
            <w:pPr>
              <w:spacing w:after="0"/>
              <w:rPr>
                <w:rFonts w:ascii="Times New Roman" w:hAnsi="Times New Roman"/>
              </w:rPr>
            </w:pPr>
          </w:p>
        </w:tc>
        <w:tc>
          <w:tcPr>
            <w:tcW w:w="2003" w:type="dxa"/>
            <w:gridSpan w:val="7"/>
            <w:tcBorders>
              <w:bottom w:val="single" w:sz="4" w:space="0" w:color="auto"/>
              <w:right w:val="nil"/>
            </w:tcBorders>
            <w:shd w:val="clear" w:color="auto" w:fill="auto"/>
          </w:tcPr>
          <w:p w14:paraId="4AE6FCF2" w14:textId="77777777" w:rsidR="00F51D49" w:rsidRPr="00DD560E" w:rsidRDefault="00F51D49" w:rsidP="004E7CFE">
            <w:pPr>
              <w:spacing w:after="0"/>
              <w:rPr>
                <w:rFonts w:ascii="Times New Roman" w:hAnsi="Times New Roman"/>
              </w:rPr>
            </w:pPr>
            <w:r w:rsidRPr="00DD560E">
              <w:rPr>
                <w:rFonts w:ascii="Times New Roman" w:hAnsi="Times New Roman"/>
              </w:rPr>
              <w:t>Branch Name:</w:t>
            </w:r>
          </w:p>
        </w:tc>
        <w:tc>
          <w:tcPr>
            <w:tcW w:w="5048" w:type="dxa"/>
            <w:gridSpan w:val="10"/>
            <w:tcBorders>
              <w:left w:val="nil"/>
              <w:bottom w:val="single" w:sz="4" w:space="0" w:color="auto"/>
            </w:tcBorders>
            <w:shd w:val="clear" w:color="auto" w:fill="auto"/>
          </w:tcPr>
          <w:p w14:paraId="1A82ACD4"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786" w:type="dxa"/>
            <w:tcBorders>
              <w:left w:val="single" w:sz="4" w:space="0" w:color="auto"/>
              <w:bottom w:val="single" w:sz="4" w:space="0" w:color="auto"/>
              <w:right w:val="nil"/>
            </w:tcBorders>
            <w:shd w:val="clear" w:color="auto" w:fill="auto"/>
          </w:tcPr>
          <w:p w14:paraId="222CFD7C" w14:textId="77777777" w:rsidR="00F51D49" w:rsidRPr="00DD560E" w:rsidRDefault="00F51D49" w:rsidP="004E7CFE">
            <w:pPr>
              <w:spacing w:after="0"/>
              <w:rPr>
                <w:rFonts w:ascii="Times New Roman" w:hAnsi="Times New Roman"/>
              </w:rPr>
            </w:pPr>
            <w:r w:rsidRPr="00DD560E">
              <w:rPr>
                <w:rFonts w:ascii="Times New Roman" w:hAnsi="Times New Roman"/>
              </w:rPr>
              <w:t>Org #:</w:t>
            </w:r>
          </w:p>
        </w:tc>
        <w:tc>
          <w:tcPr>
            <w:tcW w:w="2265" w:type="dxa"/>
            <w:gridSpan w:val="6"/>
            <w:tcBorders>
              <w:left w:val="nil"/>
              <w:bottom w:val="single" w:sz="4" w:space="0" w:color="auto"/>
            </w:tcBorders>
            <w:shd w:val="clear" w:color="auto" w:fill="auto"/>
          </w:tcPr>
          <w:p w14:paraId="330547ED"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F51D49" w:rsidRPr="00DD560E" w14:paraId="07F48F69" w14:textId="77777777" w:rsidTr="00173FF3">
        <w:tc>
          <w:tcPr>
            <w:tcW w:w="612" w:type="dxa"/>
            <w:vMerge/>
            <w:shd w:val="clear" w:color="auto" w:fill="002060"/>
          </w:tcPr>
          <w:p w14:paraId="17B00A65" w14:textId="77777777" w:rsidR="00F51D49" w:rsidRPr="00DD560E" w:rsidRDefault="00F51D49" w:rsidP="004E7CFE">
            <w:pPr>
              <w:spacing w:after="0"/>
              <w:rPr>
                <w:rFonts w:ascii="Times New Roman" w:hAnsi="Times New Roman"/>
              </w:rPr>
            </w:pPr>
          </w:p>
        </w:tc>
        <w:tc>
          <w:tcPr>
            <w:tcW w:w="2003" w:type="dxa"/>
            <w:gridSpan w:val="7"/>
            <w:tcBorders>
              <w:bottom w:val="single" w:sz="4" w:space="0" w:color="auto"/>
              <w:right w:val="nil"/>
            </w:tcBorders>
            <w:shd w:val="clear" w:color="auto" w:fill="auto"/>
          </w:tcPr>
          <w:p w14:paraId="578B8FD8" w14:textId="77777777" w:rsidR="00F51D49" w:rsidRPr="00DD560E" w:rsidRDefault="00F51D49" w:rsidP="00F51D49">
            <w:pPr>
              <w:spacing w:after="0"/>
              <w:rPr>
                <w:rFonts w:ascii="Times New Roman" w:hAnsi="Times New Roman"/>
              </w:rPr>
            </w:pPr>
            <w:r w:rsidRPr="00DD560E">
              <w:rPr>
                <w:rFonts w:ascii="Times New Roman" w:hAnsi="Times New Roman"/>
              </w:rPr>
              <w:t>Section Name:</w:t>
            </w:r>
          </w:p>
        </w:tc>
        <w:tc>
          <w:tcPr>
            <w:tcW w:w="5048" w:type="dxa"/>
            <w:gridSpan w:val="10"/>
            <w:tcBorders>
              <w:left w:val="nil"/>
              <w:bottom w:val="single" w:sz="4" w:space="0" w:color="auto"/>
            </w:tcBorders>
            <w:shd w:val="clear" w:color="auto" w:fill="auto"/>
          </w:tcPr>
          <w:p w14:paraId="201A326E"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786" w:type="dxa"/>
            <w:tcBorders>
              <w:left w:val="single" w:sz="4" w:space="0" w:color="auto"/>
              <w:bottom w:val="single" w:sz="4" w:space="0" w:color="auto"/>
              <w:right w:val="nil"/>
            </w:tcBorders>
            <w:shd w:val="clear" w:color="auto" w:fill="auto"/>
          </w:tcPr>
          <w:p w14:paraId="280D5B16" w14:textId="77777777" w:rsidR="00F51D49" w:rsidRPr="00DD560E" w:rsidRDefault="00F51D49" w:rsidP="004E7CFE">
            <w:pPr>
              <w:spacing w:after="0"/>
              <w:rPr>
                <w:rFonts w:ascii="Times New Roman" w:hAnsi="Times New Roman"/>
              </w:rPr>
            </w:pPr>
            <w:r w:rsidRPr="00DD560E">
              <w:rPr>
                <w:rFonts w:ascii="Times New Roman" w:hAnsi="Times New Roman"/>
              </w:rPr>
              <w:t>Org #:</w:t>
            </w:r>
          </w:p>
        </w:tc>
        <w:tc>
          <w:tcPr>
            <w:tcW w:w="2265" w:type="dxa"/>
            <w:gridSpan w:val="6"/>
            <w:tcBorders>
              <w:left w:val="nil"/>
              <w:bottom w:val="single" w:sz="4" w:space="0" w:color="auto"/>
            </w:tcBorders>
            <w:shd w:val="clear" w:color="auto" w:fill="auto"/>
          </w:tcPr>
          <w:p w14:paraId="236C2C84"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F51D49" w:rsidRPr="00DD560E" w14:paraId="21D2436B" w14:textId="77777777" w:rsidTr="00173FF3">
        <w:tc>
          <w:tcPr>
            <w:tcW w:w="612" w:type="dxa"/>
            <w:vMerge/>
            <w:shd w:val="clear" w:color="auto" w:fill="002060"/>
          </w:tcPr>
          <w:p w14:paraId="4C2E5F40" w14:textId="77777777" w:rsidR="00F51D49" w:rsidRPr="00DD560E" w:rsidRDefault="00F51D49" w:rsidP="004E7CFE">
            <w:pPr>
              <w:spacing w:after="0"/>
              <w:rPr>
                <w:rFonts w:ascii="Times New Roman" w:hAnsi="Times New Roman"/>
              </w:rPr>
            </w:pPr>
          </w:p>
        </w:tc>
        <w:tc>
          <w:tcPr>
            <w:tcW w:w="2003" w:type="dxa"/>
            <w:gridSpan w:val="7"/>
            <w:tcBorders>
              <w:bottom w:val="single" w:sz="4" w:space="0" w:color="auto"/>
              <w:right w:val="nil"/>
            </w:tcBorders>
            <w:shd w:val="clear" w:color="auto" w:fill="auto"/>
          </w:tcPr>
          <w:p w14:paraId="2A08E541" w14:textId="77777777" w:rsidR="00F51D49" w:rsidRPr="00DD560E" w:rsidRDefault="00F51D49" w:rsidP="00247AD1">
            <w:pPr>
              <w:spacing w:after="0"/>
              <w:rPr>
                <w:rFonts w:ascii="Times New Roman" w:hAnsi="Times New Roman"/>
              </w:rPr>
            </w:pPr>
            <w:r w:rsidRPr="00DD560E">
              <w:rPr>
                <w:rFonts w:ascii="Times New Roman" w:hAnsi="Times New Roman"/>
              </w:rPr>
              <w:t>Unit Name:</w:t>
            </w:r>
          </w:p>
        </w:tc>
        <w:tc>
          <w:tcPr>
            <w:tcW w:w="5048" w:type="dxa"/>
            <w:gridSpan w:val="10"/>
            <w:tcBorders>
              <w:left w:val="nil"/>
              <w:bottom w:val="single" w:sz="4" w:space="0" w:color="auto"/>
            </w:tcBorders>
            <w:shd w:val="clear" w:color="auto" w:fill="auto"/>
          </w:tcPr>
          <w:p w14:paraId="324FC1A3"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786" w:type="dxa"/>
            <w:tcBorders>
              <w:left w:val="single" w:sz="4" w:space="0" w:color="auto"/>
              <w:bottom w:val="single" w:sz="4" w:space="0" w:color="auto"/>
              <w:right w:val="nil"/>
            </w:tcBorders>
            <w:shd w:val="clear" w:color="auto" w:fill="auto"/>
          </w:tcPr>
          <w:p w14:paraId="38C44795" w14:textId="77777777" w:rsidR="00F51D49" w:rsidRPr="00DD560E" w:rsidRDefault="00F51D49" w:rsidP="004E7CFE">
            <w:pPr>
              <w:spacing w:after="0"/>
              <w:rPr>
                <w:rFonts w:ascii="Times New Roman" w:hAnsi="Times New Roman"/>
              </w:rPr>
            </w:pPr>
            <w:r w:rsidRPr="00DD560E">
              <w:rPr>
                <w:rFonts w:ascii="Times New Roman" w:hAnsi="Times New Roman"/>
              </w:rPr>
              <w:t>Org #:</w:t>
            </w:r>
          </w:p>
        </w:tc>
        <w:tc>
          <w:tcPr>
            <w:tcW w:w="2265" w:type="dxa"/>
            <w:gridSpan w:val="6"/>
            <w:tcBorders>
              <w:left w:val="nil"/>
              <w:bottom w:val="single" w:sz="4" w:space="0" w:color="auto"/>
            </w:tcBorders>
            <w:shd w:val="clear" w:color="auto" w:fill="auto"/>
          </w:tcPr>
          <w:p w14:paraId="5CFAEFE6" w14:textId="77777777" w:rsidR="00F51D49" w:rsidRPr="00DD560E" w:rsidRDefault="00F51D49"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C56D2C" w:rsidRPr="00DD560E" w14:paraId="037F39D7" w14:textId="77777777" w:rsidTr="00173FF3">
        <w:tc>
          <w:tcPr>
            <w:tcW w:w="612" w:type="dxa"/>
            <w:vMerge/>
            <w:shd w:val="clear" w:color="auto" w:fill="002060"/>
          </w:tcPr>
          <w:p w14:paraId="1A7112D3" w14:textId="77777777" w:rsidR="00C56D2C" w:rsidRPr="00DD560E" w:rsidRDefault="00C56D2C" w:rsidP="004E7CFE">
            <w:pPr>
              <w:spacing w:after="0"/>
              <w:rPr>
                <w:rFonts w:ascii="Times New Roman" w:hAnsi="Times New Roman"/>
              </w:rPr>
            </w:pPr>
          </w:p>
        </w:tc>
        <w:tc>
          <w:tcPr>
            <w:tcW w:w="3523" w:type="dxa"/>
            <w:gridSpan w:val="9"/>
            <w:tcBorders>
              <w:bottom w:val="single" w:sz="4" w:space="0" w:color="auto"/>
              <w:right w:val="nil"/>
            </w:tcBorders>
            <w:shd w:val="clear" w:color="auto" w:fill="auto"/>
          </w:tcPr>
          <w:p w14:paraId="7EEBEFE8" w14:textId="77777777" w:rsidR="00C56D2C" w:rsidRPr="00DD560E" w:rsidRDefault="00C56D2C" w:rsidP="00F51D49">
            <w:pPr>
              <w:spacing w:after="0"/>
              <w:rPr>
                <w:rFonts w:ascii="Times New Roman" w:hAnsi="Times New Roman"/>
              </w:rPr>
            </w:pPr>
            <w:r w:rsidRPr="00DD560E">
              <w:rPr>
                <w:rFonts w:ascii="Times New Roman" w:hAnsi="Times New Roman"/>
              </w:rPr>
              <w:t xml:space="preserve">Job Classification </w:t>
            </w:r>
            <w:r w:rsidRPr="00DD560E">
              <w:rPr>
                <w:rFonts w:ascii="Times New Roman" w:hAnsi="Times New Roman"/>
                <w:sz w:val="18"/>
                <w:szCs w:val="18"/>
              </w:rPr>
              <w:t>(only one per request):</w:t>
            </w:r>
          </w:p>
        </w:tc>
        <w:tc>
          <w:tcPr>
            <w:tcW w:w="6579" w:type="dxa"/>
            <w:gridSpan w:val="15"/>
            <w:tcBorders>
              <w:left w:val="nil"/>
              <w:bottom w:val="single" w:sz="4" w:space="0" w:color="auto"/>
            </w:tcBorders>
            <w:shd w:val="clear" w:color="auto" w:fill="auto"/>
          </w:tcPr>
          <w:p w14:paraId="76ADC583" w14:textId="671108C3" w:rsidR="00C56D2C" w:rsidRPr="00DD560E" w:rsidRDefault="00C56D2C"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r w:rsidRPr="00DD560E">
              <w:rPr>
                <w:rFonts w:ascii="Times New Roman" w:hAnsi="Times New Roman"/>
              </w:rPr>
              <w:t xml:space="preserve"> </w:t>
            </w:r>
          </w:p>
        </w:tc>
      </w:tr>
      <w:tr w:rsidR="009438FB" w:rsidRPr="00DD560E" w14:paraId="7DFFBF7E" w14:textId="77777777" w:rsidTr="0095706D">
        <w:tc>
          <w:tcPr>
            <w:tcW w:w="612" w:type="dxa"/>
            <w:vMerge/>
            <w:shd w:val="clear" w:color="auto" w:fill="002060"/>
          </w:tcPr>
          <w:p w14:paraId="42DA9B56" w14:textId="77777777" w:rsidR="009438FB" w:rsidRPr="00DD560E" w:rsidRDefault="009438FB" w:rsidP="004E7CFE">
            <w:pPr>
              <w:spacing w:after="0"/>
              <w:rPr>
                <w:rFonts w:ascii="Times New Roman" w:hAnsi="Times New Roman"/>
              </w:rPr>
            </w:pPr>
          </w:p>
        </w:tc>
        <w:tc>
          <w:tcPr>
            <w:tcW w:w="1534" w:type="dxa"/>
            <w:gridSpan w:val="6"/>
            <w:tcBorders>
              <w:bottom w:val="single" w:sz="4" w:space="0" w:color="auto"/>
              <w:right w:val="nil"/>
            </w:tcBorders>
            <w:shd w:val="clear" w:color="auto" w:fill="auto"/>
          </w:tcPr>
          <w:p w14:paraId="57860EDA" w14:textId="1B2F725C" w:rsidR="009438FB" w:rsidRPr="00DD560E" w:rsidRDefault="00C56D2C" w:rsidP="004E7CFE">
            <w:pPr>
              <w:spacing w:after="0"/>
              <w:rPr>
                <w:rFonts w:ascii="Times New Roman" w:hAnsi="Times New Roman"/>
              </w:rPr>
            </w:pPr>
            <w:r>
              <w:rPr>
                <w:rFonts w:ascii="Times New Roman" w:hAnsi="Times New Roman"/>
              </w:rPr>
              <w:t>Job #</w:t>
            </w:r>
            <w:r w:rsidR="009438FB" w:rsidRPr="00DD560E">
              <w:rPr>
                <w:rFonts w:ascii="Times New Roman" w:hAnsi="Times New Roman"/>
              </w:rPr>
              <w:t>:</w:t>
            </w:r>
          </w:p>
        </w:tc>
        <w:tc>
          <w:tcPr>
            <w:tcW w:w="3609" w:type="dxa"/>
            <w:gridSpan w:val="7"/>
            <w:tcBorders>
              <w:left w:val="nil"/>
              <w:bottom w:val="single" w:sz="4" w:space="0" w:color="auto"/>
            </w:tcBorders>
            <w:shd w:val="clear" w:color="auto" w:fill="auto"/>
          </w:tcPr>
          <w:p w14:paraId="4CF4AE84" w14:textId="77777777" w:rsidR="009438FB" w:rsidRPr="00DD560E" w:rsidRDefault="009438FB"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1530" w:type="dxa"/>
            <w:gridSpan w:val="3"/>
            <w:tcBorders>
              <w:right w:val="nil"/>
            </w:tcBorders>
            <w:shd w:val="clear" w:color="auto" w:fill="auto"/>
          </w:tcPr>
          <w:p w14:paraId="61D7D851" w14:textId="77777777" w:rsidR="009438FB" w:rsidRPr="00DD560E" w:rsidRDefault="009438FB" w:rsidP="0095706D">
            <w:pPr>
              <w:spacing w:after="0"/>
              <w:rPr>
                <w:rFonts w:ascii="Times New Roman" w:hAnsi="Times New Roman"/>
              </w:rPr>
            </w:pPr>
            <w:r w:rsidRPr="00DD560E">
              <w:rPr>
                <w:rFonts w:ascii="Times New Roman" w:hAnsi="Times New Roman"/>
              </w:rPr>
              <w:t>Work Week:</w:t>
            </w:r>
          </w:p>
        </w:tc>
        <w:tc>
          <w:tcPr>
            <w:tcW w:w="3429" w:type="dxa"/>
            <w:gridSpan w:val="8"/>
            <w:tcBorders>
              <w:left w:val="nil"/>
            </w:tcBorders>
            <w:shd w:val="clear" w:color="auto" w:fill="auto"/>
          </w:tcPr>
          <w:p w14:paraId="30927784" w14:textId="77777777" w:rsidR="009438FB" w:rsidRPr="00DD560E" w:rsidRDefault="009438FB"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9438FB" w:rsidRPr="00DD560E" w14:paraId="3D27B6D4" w14:textId="77777777" w:rsidTr="0095706D">
        <w:tc>
          <w:tcPr>
            <w:tcW w:w="612" w:type="dxa"/>
            <w:vMerge/>
            <w:shd w:val="clear" w:color="auto" w:fill="002060"/>
          </w:tcPr>
          <w:p w14:paraId="57623BFC" w14:textId="77777777" w:rsidR="009438FB" w:rsidRPr="00DD560E" w:rsidRDefault="009438FB" w:rsidP="004E7CFE">
            <w:pPr>
              <w:spacing w:after="0"/>
              <w:rPr>
                <w:rFonts w:ascii="Times New Roman" w:hAnsi="Times New Roman"/>
              </w:rPr>
            </w:pPr>
          </w:p>
        </w:tc>
        <w:tc>
          <w:tcPr>
            <w:tcW w:w="1534" w:type="dxa"/>
            <w:gridSpan w:val="6"/>
            <w:tcBorders>
              <w:right w:val="nil"/>
            </w:tcBorders>
            <w:shd w:val="clear" w:color="auto" w:fill="auto"/>
          </w:tcPr>
          <w:p w14:paraId="6EA40C15" w14:textId="22C3B96A" w:rsidR="009438FB" w:rsidRPr="00DD560E" w:rsidRDefault="00C56D2C" w:rsidP="009438FB">
            <w:pPr>
              <w:spacing w:after="0"/>
              <w:jc w:val="both"/>
              <w:rPr>
                <w:rFonts w:ascii="Times New Roman" w:hAnsi="Times New Roman"/>
              </w:rPr>
            </w:pPr>
            <w:r>
              <w:rPr>
                <w:rFonts w:ascii="Times New Roman" w:hAnsi="Times New Roman"/>
              </w:rPr>
              <w:t>Pay Grade:</w:t>
            </w:r>
          </w:p>
        </w:tc>
        <w:tc>
          <w:tcPr>
            <w:tcW w:w="3609" w:type="dxa"/>
            <w:gridSpan w:val="7"/>
            <w:tcBorders>
              <w:left w:val="nil"/>
            </w:tcBorders>
            <w:shd w:val="clear" w:color="auto" w:fill="auto"/>
          </w:tcPr>
          <w:p w14:paraId="26708428" w14:textId="4C830539" w:rsidR="009438FB" w:rsidRPr="00DD560E" w:rsidRDefault="009438FB" w:rsidP="00C56D2C">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1530" w:type="dxa"/>
            <w:gridSpan w:val="3"/>
            <w:tcBorders>
              <w:right w:val="nil"/>
            </w:tcBorders>
            <w:shd w:val="clear" w:color="auto" w:fill="auto"/>
          </w:tcPr>
          <w:p w14:paraId="458AB631" w14:textId="77777777" w:rsidR="009438FB" w:rsidRPr="00DD560E" w:rsidRDefault="009438FB" w:rsidP="0095706D">
            <w:pPr>
              <w:spacing w:after="0"/>
              <w:rPr>
                <w:rFonts w:ascii="Times New Roman" w:hAnsi="Times New Roman"/>
              </w:rPr>
            </w:pPr>
            <w:r w:rsidRPr="00DD560E">
              <w:rPr>
                <w:rFonts w:ascii="Times New Roman" w:hAnsi="Times New Roman"/>
              </w:rPr>
              <w:t>Work County:</w:t>
            </w:r>
          </w:p>
        </w:tc>
        <w:tc>
          <w:tcPr>
            <w:tcW w:w="3429" w:type="dxa"/>
            <w:gridSpan w:val="8"/>
            <w:tcBorders>
              <w:left w:val="nil"/>
            </w:tcBorders>
            <w:shd w:val="clear" w:color="auto" w:fill="auto"/>
          </w:tcPr>
          <w:p w14:paraId="757C5076" w14:textId="77777777" w:rsidR="009438FB" w:rsidRPr="00DD560E" w:rsidRDefault="009438FB"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0D13A4" w:rsidRPr="00DD560E" w14:paraId="51175001" w14:textId="77777777" w:rsidTr="00173FF3">
        <w:tc>
          <w:tcPr>
            <w:tcW w:w="612" w:type="dxa"/>
            <w:vMerge/>
            <w:shd w:val="clear" w:color="auto" w:fill="002060"/>
          </w:tcPr>
          <w:p w14:paraId="379DB583" w14:textId="77777777" w:rsidR="000D13A4" w:rsidRPr="00DD560E" w:rsidRDefault="000D13A4" w:rsidP="004E7CFE">
            <w:pPr>
              <w:spacing w:after="0"/>
              <w:rPr>
                <w:rFonts w:ascii="Times New Roman" w:hAnsi="Times New Roman"/>
              </w:rPr>
            </w:pPr>
          </w:p>
        </w:tc>
        <w:tc>
          <w:tcPr>
            <w:tcW w:w="7051" w:type="dxa"/>
            <w:gridSpan w:val="17"/>
            <w:shd w:val="clear" w:color="auto" w:fill="auto"/>
          </w:tcPr>
          <w:p w14:paraId="38493BE8" w14:textId="77777777" w:rsidR="000D13A4" w:rsidRPr="00DD560E" w:rsidRDefault="000D13A4" w:rsidP="009438FB">
            <w:pPr>
              <w:spacing w:after="0"/>
              <w:rPr>
                <w:rFonts w:ascii="Times New Roman" w:hAnsi="Times New Roman"/>
              </w:rPr>
            </w:pPr>
            <w:r w:rsidRPr="00DD560E">
              <w:rPr>
                <w:rFonts w:ascii="Times New Roman" w:hAnsi="Times New Roman"/>
              </w:rPr>
              <w:t>Count of employees with</w:t>
            </w:r>
            <w:r w:rsidR="00F51D49" w:rsidRPr="00DD560E">
              <w:rPr>
                <w:rFonts w:ascii="Times New Roman" w:hAnsi="Times New Roman"/>
              </w:rPr>
              <w:t>in</w:t>
            </w:r>
            <w:r w:rsidRPr="00DD560E">
              <w:rPr>
                <w:rFonts w:ascii="Times New Roman" w:hAnsi="Times New Roman"/>
              </w:rPr>
              <w:t xml:space="preserve"> this </w:t>
            </w:r>
            <w:r w:rsidR="009438FB" w:rsidRPr="00DD560E">
              <w:rPr>
                <w:rFonts w:ascii="Times New Roman" w:hAnsi="Times New Roman"/>
              </w:rPr>
              <w:t xml:space="preserve">org </w:t>
            </w:r>
            <w:r w:rsidR="00F51D49" w:rsidRPr="00DD560E">
              <w:rPr>
                <w:rFonts w:ascii="Times New Roman" w:hAnsi="Times New Roman"/>
              </w:rPr>
              <w:t xml:space="preserve">and </w:t>
            </w:r>
            <w:r w:rsidRPr="00DD560E">
              <w:rPr>
                <w:rFonts w:ascii="Times New Roman" w:hAnsi="Times New Roman"/>
              </w:rPr>
              <w:t xml:space="preserve">job </w:t>
            </w:r>
            <w:r w:rsidR="00F51D49" w:rsidRPr="00DD560E">
              <w:rPr>
                <w:rFonts w:ascii="Times New Roman" w:hAnsi="Times New Roman"/>
              </w:rPr>
              <w:t>classification</w:t>
            </w:r>
            <w:r w:rsidRPr="00DD560E">
              <w:rPr>
                <w:rFonts w:ascii="Times New Roman" w:hAnsi="Times New Roman"/>
              </w:rPr>
              <w:t xml:space="preserve"> at time of request: </w:t>
            </w:r>
          </w:p>
        </w:tc>
        <w:tc>
          <w:tcPr>
            <w:tcW w:w="3051" w:type="dxa"/>
            <w:gridSpan w:val="7"/>
            <w:shd w:val="clear" w:color="auto" w:fill="auto"/>
          </w:tcPr>
          <w:p w14:paraId="6C8BFA89" w14:textId="77777777" w:rsidR="000D13A4" w:rsidRPr="00DD560E" w:rsidRDefault="000D13A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0D13A4" w:rsidRPr="00DD560E" w14:paraId="666EE893" w14:textId="77777777" w:rsidTr="00173FF3">
        <w:trPr>
          <w:trHeight w:val="233"/>
        </w:trPr>
        <w:tc>
          <w:tcPr>
            <w:tcW w:w="612" w:type="dxa"/>
            <w:vMerge/>
            <w:shd w:val="clear" w:color="auto" w:fill="002060"/>
          </w:tcPr>
          <w:p w14:paraId="0665287C" w14:textId="77777777" w:rsidR="000D13A4" w:rsidRPr="00DD560E" w:rsidRDefault="000D13A4" w:rsidP="004E7CFE">
            <w:pPr>
              <w:spacing w:after="0"/>
              <w:rPr>
                <w:rFonts w:ascii="Times New Roman" w:hAnsi="Times New Roman"/>
              </w:rPr>
            </w:pPr>
          </w:p>
        </w:tc>
        <w:tc>
          <w:tcPr>
            <w:tcW w:w="2003" w:type="dxa"/>
            <w:gridSpan w:val="7"/>
            <w:tcBorders>
              <w:right w:val="single" w:sz="4" w:space="0" w:color="auto"/>
            </w:tcBorders>
            <w:shd w:val="clear" w:color="auto" w:fill="auto"/>
          </w:tcPr>
          <w:p w14:paraId="71CEC2A8" w14:textId="77777777" w:rsidR="000D13A4" w:rsidRPr="00DD560E" w:rsidRDefault="000D13A4" w:rsidP="004E7CFE">
            <w:pPr>
              <w:spacing w:after="0"/>
              <w:rPr>
                <w:rFonts w:ascii="Times New Roman" w:hAnsi="Times New Roman"/>
              </w:rPr>
            </w:pPr>
            <w:r w:rsidRPr="00DD560E">
              <w:rPr>
                <w:rFonts w:ascii="Times New Roman" w:hAnsi="Times New Roman"/>
              </w:rPr>
              <w:t>Amount Requested:</w:t>
            </w:r>
          </w:p>
        </w:tc>
        <w:tc>
          <w:tcPr>
            <w:tcW w:w="8099" w:type="dxa"/>
            <w:gridSpan w:val="17"/>
            <w:tcBorders>
              <w:left w:val="single" w:sz="4" w:space="0" w:color="auto"/>
            </w:tcBorders>
            <w:shd w:val="clear" w:color="auto" w:fill="auto"/>
          </w:tcPr>
          <w:p w14:paraId="240EAE47" w14:textId="5E77412B" w:rsidR="000D13A4" w:rsidRPr="00DD560E" w:rsidRDefault="000D13A4" w:rsidP="000D13A4">
            <w:pPr>
              <w:spacing w:after="0"/>
              <w:rPr>
                <w:rFonts w:ascii="Times New Roman" w:hAnsi="Times New Roman"/>
                <w:u w:val="single"/>
              </w:rPr>
            </w:pPr>
            <w:r w:rsidRPr="00DD560E">
              <w:rPr>
                <w:rFonts w:ascii="Times New Roman" w:hAnsi="Times New Roman"/>
              </w:rPr>
              <w:fldChar w:fldCharType="begin">
                <w:ffData>
                  <w:name w:val="Check1"/>
                  <w:enabled/>
                  <w:calcOnExit w:val="0"/>
                  <w:checkBox>
                    <w:sizeAuto/>
                    <w:default w:val="0"/>
                  </w:checkBox>
                </w:ffData>
              </w:fldChar>
            </w:r>
            <w:r w:rsidRPr="00DD560E">
              <w:rPr>
                <w:rFonts w:ascii="Times New Roman" w:hAnsi="Times New Roman"/>
              </w:rPr>
              <w:instrText xml:space="preserve"> FORMCHECKBOX </w:instrText>
            </w:r>
            <w:r w:rsidR="00AE22B5">
              <w:rPr>
                <w:rFonts w:ascii="Times New Roman" w:hAnsi="Times New Roman"/>
              </w:rPr>
            </w:r>
            <w:r w:rsidR="00AE22B5">
              <w:rPr>
                <w:rFonts w:ascii="Times New Roman" w:hAnsi="Times New Roman"/>
              </w:rPr>
              <w:fldChar w:fldCharType="separate"/>
            </w:r>
            <w:r w:rsidRPr="00DD560E">
              <w:rPr>
                <w:rFonts w:ascii="Times New Roman" w:hAnsi="Times New Roman"/>
              </w:rPr>
              <w:fldChar w:fldCharType="end"/>
            </w:r>
            <w:r w:rsidRPr="00DD560E">
              <w:rPr>
                <w:rFonts w:ascii="Times New Roman" w:hAnsi="Times New Roman"/>
              </w:rPr>
              <w:t>Percentage</w:t>
            </w:r>
            <w:r w:rsidR="0095706D">
              <w:rPr>
                <w:rFonts w:ascii="Times New Roman" w:hAnsi="Times New Roman"/>
              </w:rPr>
              <w:t xml:space="preserve"> </w:t>
            </w:r>
            <w:r w:rsidRPr="00DD560E">
              <w:rPr>
                <w:rFonts w:ascii="Times New Roman" w:hAnsi="Times New Roman"/>
              </w:rPr>
              <w:t xml:space="preserve">= </w:t>
            </w:r>
            <w:r w:rsidRPr="00DD560E">
              <w:rPr>
                <w:rFonts w:ascii="Times New Roman" w:hAnsi="Times New Roman"/>
                <w:u w:val="single"/>
              </w:rPr>
              <w:fldChar w:fldCharType="begin">
                <w:ffData>
                  <w:name w:val="Text1"/>
                  <w:enabled/>
                  <w:calcOnExit w:val="0"/>
                  <w:textInput/>
                </w:ffData>
              </w:fldChar>
            </w:r>
            <w:r w:rsidRPr="00DD560E">
              <w:rPr>
                <w:rFonts w:ascii="Times New Roman" w:hAnsi="Times New Roman"/>
                <w:u w:val="single"/>
              </w:rPr>
              <w:instrText xml:space="preserve"> FORMTEXT </w:instrText>
            </w:r>
            <w:r w:rsidRPr="00DD560E">
              <w:rPr>
                <w:rFonts w:ascii="Times New Roman" w:hAnsi="Times New Roman"/>
                <w:u w:val="single"/>
              </w:rPr>
            </w:r>
            <w:r w:rsidRPr="00DD560E">
              <w:rPr>
                <w:rFonts w:ascii="Times New Roman" w:hAnsi="Times New Roman"/>
                <w:u w:val="single"/>
              </w:rPr>
              <w:fldChar w:fldCharType="separate"/>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u w:val="single"/>
              </w:rPr>
              <w:fldChar w:fldCharType="end"/>
            </w:r>
            <w:r w:rsidRPr="00DD560E">
              <w:rPr>
                <w:rFonts w:ascii="Times New Roman" w:hAnsi="Times New Roman"/>
              </w:rPr>
              <w:t xml:space="preserve">% or </w:t>
            </w:r>
            <w:r w:rsidRPr="00DD560E">
              <w:rPr>
                <w:rFonts w:ascii="Times New Roman" w:hAnsi="Times New Roman"/>
              </w:rPr>
              <w:fldChar w:fldCharType="begin">
                <w:ffData>
                  <w:name w:val="Check1"/>
                  <w:enabled/>
                  <w:calcOnExit w:val="0"/>
                  <w:checkBox>
                    <w:sizeAuto/>
                    <w:default w:val="0"/>
                  </w:checkBox>
                </w:ffData>
              </w:fldChar>
            </w:r>
            <w:r w:rsidRPr="00DD560E">
              <w:rPr>
                <w:rFonts w:ascii="Times New Roman" w:hAnsi="Times New Roman"/>
              </w:rPr>
              <w:instrText xml:space="preserve"> FORMCHECKBOX </w:instrText>
            </w:r>
            <w:r w:rsidR="00AE22B5">
              <w:rPr>
                <w:rFonts w:ascii="Times New Roman" w:hAnsi="Times New Roman"/>
              </w:rPr>
            </w:r>
            <w:r w:rsidR="00AE22B5">
              <w:rPr>
                <w:rFonts w:ascii="Times New Roman" w:hAnsi="Times New Roman"/>
              </w:rPr>
              <w:fldChar w:fldCharType="separate"/>
            </w:r>
            <w:r w:rsidRPr="00DD560E">
              <w:rPr>
                <w:rFonts w:ascii="Times New Roman" w:hAnsi="Times New Roman"/>
              </w:rPr>
              <w:fldChar w:fldCharType="end"/>
            </w:r>
            <w:r w:rsidRPr="00DD560E">
              <w:rPr>
                <w:rFonts w:ascii="Times New Roman" w:hAnsi="Times New Roman"/>
              </w:rPr>
              <w:t xml:space="preserve"> Flat rate</w:t>
            </w:r>
            <w:r w:rsidR="0095706D">
              <w:rPr>
                <w:rFonts w:ascii="Times New Roman" w:hAnsi="Times New Roman"/>
              </w:rPr>
              <w:t xml:space="preserve"> </w:t>
            </w:r>
            <w:r w:rsidRPr="00DD560E">
              <w:rPr>
                <w:rFonts w:ascii="Times New Roman" w:hAnsi="Times New Roman"/>
              </w:rPr>
              <w:t>= $</w:t>
            </w:r>
            <w:r w:rsidRPr="00DD560E">
              <w:rPr>
                <w:rFonts w:ascii="Times New Roman" w:hAnsi="Times New Roman"/>
                <w:u w:val="single"/>
              </w:rPr>
              <w:fldChar w:fldCharType="begin">
                <w:ffData>
                  <w:name w:val="Text1"/>
                  <w:enabled/>
                  <w:calcOnExit w:val="0"/>
                  <w:textInput/>
                </w:ffData>
              </w:fldChar>
            </w:r>
            <w:r w:rsidRPr="00DD560E">
              <w:rPr>
                <w:rFonts w:ascii="Times New Roman" w:hAnsi="Times New Roman"/>
                <w:u w:val="single"/>
              </w:rPr>
              <w:instrText xml:space="preserve"> FORMTEXT </w:instrText>
            </w:r>
            <w:r w:rsidRPr="00DD560E">
              <w:rPr>
                <w:rFonts w:ascii="Times New Roman" w:hAnsi="Times New Roman"/>
                <w:u w:val="single"/>
              </w:rPr>
            </w:r>
            <w:r w:rsidRPr="00DD560E">
              <w:rPr>
                <w:rFonts w:ascii="Times New Roman" w:hAnsi="Times New Roman"/>
                <w:u w:val="single"/>
              </w:rPr>
              <w:fldChar w:fldCharType="separate"/>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u w:val="single"/>
              </w:rPr>
              <w:fldChar w:fldCharType="end"/>
            </w:r>
          </w:p>
          <w:p w14:paraId="0C5DBDDB" w14:textId="4C968160" w:rsidR="00571D53" w:rsidRDefault="009D2832" w:rsidP="009D2832">
            <w:pPr>
              <w:spacing w:after="0"/>
              <w:rPr>
                <w:rFonts w:ascii="Times New Roman" w:hAnsi="Times New Roman"/>
                <w:i/>
                <w:sz w:val="18"/>
                <w:szCs w:val="18"/>
              </w:rPr>
            </w:pPr>
            <w:r w:rsidRPr="00DD560E">
              <w:rPr>
                <w:rFonts w:ascii="Times New Roman" w:hAnsi="Times New Roman"/>
                <w:i/>
                <w:sz w:val="18"/>
                <w:szCs w:val="18"/>
              </w:rPr>
              <w:t xml:space="preserve">NOTE: </w:t>
            </w:r>
            <w:r w:rsidR="00571D53">
              <w:rPr>
                <w:rFonts w:ascii="Times New Roman" w:hAnsi="Times New Roman"/>
                <w:i/>
                <w:sz w:val="18"/>
                <w:szCs w:val="18"/>
              </w:rPr>
              <w:t>Flat rate should not exceed 2 decimal places</w:t>
            </w:r>
          </w:p>
          <w:p w14:paraId="6240AE63" w14:textId="6DF914FC" w:rsidR="009D2832" w:rsidRPr="00DD560E" w:rsidRDefault="00571D53" w:rsidP="009D2832">
            <w:pPr>
              <w:spacing w:after="0"/>
              <w:rPr>
                <w:rFonts w:ascii="Times New Roman" w:hAnsi="Times New Roman"/>
                <w:i/>
                <w:sz w:val="18"/>
                <w:szCs w:val="18"/>
              </w:rPr>
            </w:pPr>
            <w:r>
              <w:rPr>
                <w:rFonts w:ascii="Times New Roman" w:hAnsi="Times New Roman"/>
                <w:i/>
                <w:sz w:val="18"/>
                <w:szCs w:val="18"/>
              </w:rPr>
              <w:t xml:space="preserve">NOTE: </w:t>
            </w:r>
            <w:r w:rsidR="009D2832" w:rsidRPr="00DD560E">
              <w:rPr>
                <w:rFonts w:ascii="Times New Roman" w:hAnsi="Times New Roman"/>
                <w:i/>
                <w:sz w:val="18"/>
                <w:szCs w:val="18"/>
              </w:rPr>
              <w:t>Approved premiums a</w:t>
            </w:r>
            <w:r w:rsidR="00F51D49" w:rsidRPr="00DD560E">
              <w:rPr>
                <w:rFonts w:ascii="Times New Roman" w:hAnsi="Times New Roman"/>
                <w:i/>
                <w:sz w:val="18"/>
                <w:szCs w:val="18"/>
              </w:rPr>
              <w:t>re</w:t>
            </w:r>
            <w:r w:rsidR="009D2832" w:rsidRPr="00DD560E">
              <w:rPr>
                <w:rFonts w:ascii="Times New Roman" w:hAnsi="Times New Roman"/>
                <w:i/>
                <w:sz w:val="18"/>
                <w:szCs w:val="18"/>
              </w:rPr>
              <w:t xml:space="preserve"> not a part of base pay</w:t>
            </w:r>
            <w:r w:rsidR="0095706D">
              <w:rPr>
                <w:rFonts w:ascii="Times New Roman" w:hAnsi="Times New Roman"/>
                <w:i/>
                <w:sz w:val="18"/>
                <w:szCs w:val="18"/>
              </w:rPr>
              <w:t>,</w:t>
            </w:r>
            <w:r w:rsidR="009D2832" w:rsidRPr="00DD560E">
              <w:rPr>
                <w:rFonts w:ascii="Times New Roman" w:hAnsi="Times New Roman"/>
                <w:i/>
                <w:sz w:val="18"/>
                <w:szCs w:val="18"/>
              </w:rPr>
              <w:t xml:space="preserve"> nor should premium be applied to leave hours.</w:t>
            </w:r>
          </w:p>
        </w:tc>
      </w:tr>
      <w:tr w:rsidR="00B8782A" w:rsidRPr="00DD560E" w14:paraId="24E7EB93" w14:textId="77777777" w:rsidTr="00B8782A">
        <w:trPr>
          <w:trHeight w:val="368"/>
        </w:trPr>
        <w:tc>
          <w:tcPr>
            <w:tcW w:w="612" w:type="dxa"/>
            <w:vMerge/>
            <w:shd w:val="clear" w:color="auto" w:fill="002060"/>
          </w:tcPr>
          <w:p w14:paraId="16B11EAC" w14:textId="77777777" w:rsidR="00B8782A" w:rsidRPr="00DD560E" w:rsidRDefault="00B8782A" w:rsidP="004E7CFE">
            <w:pPr>
              <w:spacing w:after="0"/>
              <w:rPr>
                <w:rFonts w:ascii="Times New Roman" w:hAnsi="Times New Roman"/>
              </w:rPr>
            </w:pPr>
          </w:p>
        </w:tc>
        <w:tc>
          <w:tcPr>
            <w:tcW w:w="1363" w:type="dxa"/>
            <w:gridSpan w:val="5"/>
            <w:shd w:val="clear" w:color="auto" w:fill="auto"/>
          </w:tcPr>
          <w:p w14:paraId="29175D39" w14:textId="679A998D" w:rsidR="00B8782A" w:rsidRDefault="00B8782A" w:rsidP="00ED35A5">
            <w:pPr>
              <w:spacing w:after="0"/>
              <w:rPr>
                <w:rFonts w:ascii="Times New Roman" w:hAnsi="Times New Roman"/>
              </w:rPr>
            </w:pPr>
            <w:r>
              <w:rPr>
                <w:rFonts w:ascii="Times New Roman" w:hAnsi="Times New Roman"/>
              </w:rPr>
              <w:t>Justification:</w:t>
            </w:r>
          </w:p>
        </w:tc>
        <w:tc>
          <w:tcPr>
            <w:tcW w:w="8739" w:type="dxa"/>
            <w:gridSpan w:val="19"/>
            <w:shd w:val="clear" w:color="auto" w:fill="auto"/>
          </w:tcPr>
          <w:p w14:paraId="49F56F9E" w14:textId="77777777" w:rsidR="00B8782A" w:rsidRPr="00B8782A" w:rsidRDefault="00B8782A" w:rsidP="00B8782A">
            <w:pPr>
              <w:spacing w:after="0"/>
              <w:rPr>
                <w:rFonts w:ascii="Times New Roman" w:hAnsi="Times New Roman"/>
                <w:i/>
              </w:rPr>
            </w:pPr>
            <w:r w:rsidRPr="00B8782A">
              <w:rPr>
                <w:rFonts w:ascii="Times New Roman" w:hAnsi="Times New Roman"/>
                <w:i/>
              </w:rPr>
              <w:t>Provide written justification in addition to reviewing/completing criteria as listed below.</w:t>
            </w:r>
          </w:p>
          <w:p w14:paraId="23F263B5" w14:textId="67C7E2DA" w:rsidR="00B8782A" w:rsidRDefault="00B8782A" w:rsidP="00B8782A">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B8782A" w:rsidRPr="00DD560E" w14:paraId="6E159EEC" w14:textId="77777777" w:rsidTr="00FC096A">
        <w:trPr>
          <w:trHeight w:val="368"/>
        </w:trPr>
        <w:tc>
          <w:tcPr>
            <w:tcW w:w="612" w:type="dxa"/>
            <w:vMerge/>
            <w:shd w:val="clear" w:color="auto" w:fill="002060"/>
          </w:tcPr>
          <w:p w14:paraId="0EF0327A" w14:textId="77777777" w:rsidR="00B8782A" w:rsidRPr="00DD560E" w:rsidRDefault="00B8782A" w:rsidP="004E7CFE">
            <w:pPr>
              <w:spacing w:after="0"/>
              <w:rPr>
                <w:rFonts w:ascii="Times New Roman" w:hAnsi="Times New Roman"/>
              </w:rPr>
            </w:pPr>
          </w:p>
        </w:tc>
        <w:tc>
          <w:tcPr>
            <w:tcW w:w="10102" w:type="dxa"/>
            <w:gridSpan w:val="24"/>
            <w:shd w:val="clear" w:color="auto" w:fill="auto"/>
          </w:tcPr>
          <w:p w14:paraId="2FCD3276" w14:textId="0E0EB998" w:rsidR="00B8782A" w:rsidRDefault="00B8782A" w:rsidP="00ED35A5">
            <w:pPr>
              <w:spacing w:after="0"/>
              <w:rPr>
                <w:rFonts w:ascii="Times New Roman" w:hAnsi="Times New Roman"/>
              </w:rPr>
            </w:pPr>
            <w:r>
              <w:rPr>
                <w:rFonts w:ascii="Times New Roman" w:hAnsi="Times New Roman"/>
              </w:rPr>
              <w:t>Consideration generally consists of the following criteria being applied over the previous 12 month period. If either or both do not apply, additional justification within the “Remarks” is required to support the request.</w:t>
            </w:r>
          </w:p>
        </w:tc>
      </w:tr>
      <w:tr w:rsidR="00ED35A5" w:rsidRPr="00DD560E" w14:paraId="2C1119CE" w14:textId="77777777" w:rsidTr="00ED35A5">
        <w:trPr>
          <w:trHeight w:val="367"/>
        </w:trPr>
        <w:tc>
          <w:tcPr>
            <w:tcW w:w="612" w:type="dxa"/>
            <w:vMerge/>
            <w:shd w:val="clear" w:color="auto" w:fill="002060"/>
          </w:tcPr>
          <w:p w14:paraId="38379776" w14:textId="77777777" w:rsidR="00ED35A5" w:rsidRPr="00DD560E" w:rsidRDefault="00ED35A5" w:rsidP="004E7CFE">
            <w:pPr>
              <w:spacing w:after="0"/>
              <w:rPr>
                <w:rFonts w:ascii="Times New Roman" w:hAnsi="Times New Roman"/>
              </w:rPr>
            </w:pPr>
          </w:p>
        </w:tc>
        <w:tc>
          <w:tcPr>
            <w:tcW w:w="553" w:type="dxa"/>
            <w:gridSpan w:val="3"/>
            <w:shd w:val="clear" w:color="auto" w:fill="auto"/>
          </w:tcPr>
          <w:p w14:paraId="51D567DA" w14:textId="77777777" w:rsidR="00ED35A5" w:rsidRPr="00DD560E" w:rsidRDefault="00ED35A5" w:rsidP="000D13A4">
            <w:pPr>
              <w:spacing w:after="0"/>
              <w:rPr>
                <w:rFonts w:ascii="Times New Roman" w:hAnsi="Times New Roman"/>
              </w:rPr>
            </w:pPr>
            <w:r w:rsidRPr="00DD560E">
              <w:rPr>
                <w:rFonts w:ascii="Times New Roman" w:hAnsi="Times New Roman"/>
              </w:rPr>
              <w:fldChar w:fldCharType="begin">
                <w:ffData>
                  <w:name w:val="Check1"/>
                  <w:enabled/>
                  <w:calcOnExit w:val="0"/>
                  <w:checkBox>
                    <w:sizeAuto/>
                    <w:default w:val="0"/>
                  </w:checkBox>
                </w:ffData>
              </w:fldChar>
            </w:r>
            <w:r w:rsidRPr="00DD560E">
              <w:rPr>
                <w:rFonts w:ascii="Times New Roman" w:hAnsi="Times New Roman"/>
              </w:rPr>
              <w:instrText xml:space="preserve"> FORMCHECKBOX </w:instrText>
            </w:r>
            <w:r w:rsidR="00AE22B5">
              <w:rPr>
                <w:rFonts w:ascii="Times New Roman" w:hAnsi="Times New Roman"/>
              </w:rPr>
            </w:r>
            <w:r w:rsidR="00AE22B5">
              <w:rPr>
                <w:rFonts w:ascii="Times New Roman" w:hAnsi="Times New Roman"/>
              </w:rPr>
              <w:fldChar w:fldCharType="separate"/>
            </w:r>
            <w:r w:rsidRPr="00DD560E">
              <w:rPr>
                <w:rFonts w:ascii="Times New Roman" w:hAnsi="Times New Roman"/>
              </w:rPr>
              <w:fldChar w:fldCharType="end"/>
            </w:r>
            <w:r w:rsidRPr="00DD560E">
              <w:rPr>
                <w:rFonts w:ascii="Times New Roman" w:hAnsi="Times New Roman"/>
              </w:rPr>
              <w:t xml:space="preserve"> </w:t>
            </w:r>
          </w:p>
        </w:tc>
        <w:tc>
          <w:tcPr>
            <w:tcW w:w="9549" w:type="dxa"/>
            <w:gridSpan w:val="21"/>
            <w:tcBorders>
              <w:left w:val="nil"/>
              <w:bottom w:val="single" w:sz="4" w:space="0" w:color="auto"/>
            </w:tcBorders>
            <w:shd w:val="clear" w:color="auto" w:fill="auto"/>
          </w:tcPr>
          <w:p w14:paraId="637574DC" w14:textId="09FF60B2" w:rsidR="00ED35A5" w:rsidRPr="00DD560E" w:rsidRDefault="00ED35A5" w:rsidP="000D13A4">
            <w:pPr>
              <w:spacing w:after="0"/>
              <w:rPr>
                <w:rFonts w:ascii="Times New Roman" w:hAnsi="Times New Roman"/>
              </w:rPr>
            </w:pPr>
            <w:r w:rsidRPr="00DD560E">
              <w:rPr>
                <w:rFonts w:ascii="Times New Roman" w:hAnsi="Times New Roman"/>
              </w:rPr>
              <w:t>Agency has been consistently appointing</w:t>
            </w:r>
            <w:r>
              <w:rPr>
                <w:rFonts w:ascii="Times New Roman" w:hAnsi="Times New Roman"/>
              </w:rPr>
              <w:t xml:space="preserve">, promoting, and reclassifying </w:t>
            </w:r>
            <w:r w:rsidRPr="00DD560E">
              <w:rPr>
                <w:rFonts w:ascii="Times New Roman" w:hAnsi="Times New Roman"/>
              </w:rPr>
              <w:t>employees above the minimum salary.</w:t>
            </w:r>
          </w:p>
        </w:tc>
      </w:tr>
      <w:tr w:rsidR="00ED35A5" w:rsidRPr="00DD560E" w14:paraId="6817BEDC" w14:textId="77777777" w:rsidTr="00ED35A5">
        <w:trPr>
          <w:trHeight w:val="367"/>
        </w:trPr>
        <w:tc>
          <w:tcPr>
            <w:tcW w:w="612" w:type="dxa"/>
            <w:vMerge/>
            <w:shd w:val="clear" w:color="auto" w:fill="002060"/>
          </w:tcPr>
          <w:p w14:paraId="2717C450" w14:textId="77777777" w:rsidR="00ED35A5" w:rsidRPr="00DD560E" w:rsidRDefault="00ED35A5" w:rsidP="004E7CFE">
            <w:pPr>
              <w:spacing w:after="0"/>
              <w:rPr>
                <w:rFonts w:ascii="Times New Roman" w:hAnsi="Times New Roman"/>
              </w:rPr>
            </w:pPr>
          </w:p>
        </w:tc>
        <w:tc>
          <w:tcPr>
            <w:tcW w:w="553" w:type="dxa"/>
            <w:gridSpan w:val="3"/>
            <w:shd w:val="clear" w:color="auto" w:fill="auto"/>
          </w:tcPr>
          <w:p w14:paraId="170F0E60" w14:textId="77777777" w:rsidR="00ED35A5" w:rsidRPr="00DD560E" w:rsidRDefault="00ED35A5" w:rsidP="000D13A4">
            <w:pPr>
              <w:spacing w:after="0"/>
              <w:rPr>
                <w:rFonts w:ascii="Times New Roman" w:hAnsi="Times New Roman"/>
              </w:rPr>
            </w:pPr>
            <w:r w:rsidRPr="00DD560E">
              <w:rPr>
                <w:rFonts w:ascii="Times New Roman" w:hAnsi="Times New Roman"/>
              </w:rPr>
              <w:fldChar w:fldCharType="begin">
                <w:ffData>
                  <w:name w:val="Check1"/>
                  <w:enabled/>
                  <w:calcOnExit w:val="0"/>
                  <w:checkBox>
                    <w:sizeAuto/>
                    <w:default w:val="0"/>
                  </w:checkBox>
                </w:ffData>
              </w:fldChar>
            </w:r>
            <w:r w:rsidRPr="00DD560E">
              <w:rPr>
                <w:rFonts w:ascii="Times New Roman" w:hAnsi="Times New Roman"/>
              </w:rPr>
              <w:instrText xml:space="preserve"> FORMCHECKBOX </w:instrText>
            </w:r>
            <w:r w:rsidR="00AE22B5">
              <w:rPr>
                <w:rFonts w:ascii="Times New Roman" w:hAnsi="Times New Roman"/>
              </w:rPr>
            </w:r>
            <w:r w:rsidR="00AE22B5">
              <w:rPr>
                <w:rFonts w:ascii="Times New Roman" w:hAnsi="Times New Roman"/>
              </w:rPr>
              <w:fldChar w:fldCharType="separate"/>
            </w:r>
            <w:r w:rsidRPr="00DD560E">
              <w:rPr>
                <w:rFonts w:ascii="Times New Roman" w:hAnsi="Times New Roman"/>
              </w:rPr>
              <w:fldChar w:fldCharType="end"/>
            </w:r>
            <w:r w:rsidRPr="00DD560E">
              <w:rPr>
                <w:rFonts w:ascii="Times New Roman" w:hAnsi="Times New Roman"/>
              </w:rPr>
              <w:t xml:space="preserve"> </w:t>
            </w:r>
          </w:p>
        </w:tc>
        <w:tc>
          <w:tcPr>
            <w:tcW w:w="9549" w:type="dxa"/>
            <w:gridSpan w:val="21"/>
            <w:tcBorders>
              <w:left w:val="nil"/>
            </w:tcBorders>
            <w:shd w:val="clear" w:color="auto" w:fill="auto"/>
          </w:tcPr>
          <w:p w14:paraId="261AAAD0" w14:textId="41824839" w:rsidR="00ED35A5" w:rsidRPr="00DD560E" w:rsidRDefault="00ED35A5" w:rsidP="00A95FE6">
            <w:pPr>
              <w:spacing w:after="0"/>
              <w:rPr>
                <w:rFonts w:ascii="Times New Roman" w:hAnsi="Times New Roman"/>
              </w:rPr>
            </w:pPr>
            <w:r w:rsidRPr="00DD560E">
              <w:rPr>
                <w:rFonts w:ascii="Times New Roman" w:hAnsi="Times New Roman"/>
              </w:rPr>
              <w:t xml:space="preserve">Annual turnover has exceeded 25%. </w:t>
            </w:r>
          </w:p>
        </w:tc>
      </w:tr>
      <w:tr w:rsidR="00ED35A5" w:rsidRPr="00DD560E" w14:paraId="651F611C" w14:textId="77777777" w:rsidTr="00ED35A5">
        <w:trPr>
          <w:trHeight w:val="367"/>
        </w:trPr>
        <w:tc>
          <w:tcPr>
            <w:tcW w:w="612" w:type="dxa"/>
            <w:vMerge/>
            <w:shd w:val="clear" w:color="auto" w:fill="002060"/>
          </w:tcPr>
          <w:p w14:paraId="16EB8425" w14:textId="77777777" w:rsidR="00ED35A5" w:rsidRPr="00DD560E" w:rsidRDefault="00ED35A5" w:rsidP="004E7CFE">
            <w:pPr>
              <w:spacing w:after="0"/>
              <w:rPr>
                <w:rFonts w:ascii="Times New Roman" w:hAnsi="Times New Roman"/>
              </w:rPr>
            </w:pPr>
          </w:p>
        </w:tc>
        <w:tc>
          <w:tcPr>
            <w:tcW w:w="1183" w:type="dxa"/>
            <w:gridSpan w:val="4"/>
            <w:shd w:val="clear" w:color="auto" w:fill="auto"/>
          </w:tcPr>
          <w:p w14:paraId="64393EC1" w14:textId="5B925AB1" w:rsidR="00ED35A5" w:rsidRPr="00DD560E" w:rsidRDefault="00ED35A5" w:rsidP="000D13A4">
            <w:pPr>
              <w:spacing w:after="0"/>
              <w:rPr>
                <w:rFonts w:ascii="Times New Roman" w:hAnsi="Times New Roman"/>
              </w:rPr>
            </w:pPr>
            <w:r>
              <w:rPr>
                <w:rFonts w:ascii="Times New Roman" w:hAnsi="Times New Roman"/>
              </w:rPr>
              <w:t>Remarks:</w:t>
            </w:r>
          </w:p>
        </w:tc>
        <w:tc>
          <w:tcPr>
            <w:tcW w:w="8919" w:type="dxa"/>
            <w:gridSpan w:val="20"/>
            <w:tcBorders>
              <w:left w:val="nil"/>
            </w:tcBorders>
            <w:shd w:val="clear" w:color="auto" w:fill="auto"/>
          </w:tcPr>
          <w:p w14:paraId="03295E9D" w14:textId="0563F8C8" w:rsidR="00ED35A5" w:rsidRPr="00DD560E" w:rsidRDefault="00ED35A5" w:rsidP="00A95FE6">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ED35A5" w:rsidRPr="00DD560E" w14:paraId="5588E02B" w14:textId="77777777" w:rsidTr="00476DAF">
        <w:trPr>
          <w:trHeight w:val="367"/>
        </w:trPr>
        <w:tc>
          <w:tcPr>
            <w:tcW w:w="612" w:type="dxa"/>
            <w:vMerge/>
            <w:shd w:val="clear" w:color="auto" w:fill="002060"/>
          </w:tcPr>
          <w:p w14:paraId="45E8EDCA" w14:textId="77777777" w:rsidR="00ED35A5" w:rsidRPr="00DD560E" w:rsidRDefault="00ED35A5" w:rsidP="004E7CFE">
            <w:pPr>
              <w:spacing w:after="0"/>
              <w:rPr>
                <w:rFonts w:ascii="Times New Roman" w:hAnsi="Times New Roman"/>
              </w:rPr>
            </w:pPr>
          </w:p>
        </w:tc>
        <w:tc>
          <w:tcPr>
            <w:tcW w:w="4783" w:type="dxa"/>
            <w:gridSpan w:val="12"/>
            <w:shd w:val="clear" w:color="auto" w:fill="auto"/>
          </w:tcPr>
          <w:p w14:paraId="13F74A5C" w14:textId="01645B73" w:rsidR="00D80CC4" w:rsidRDefault="00476DAF" w:rsidP="00476DAF">
            <w:pPr>
              <w:spacing w:after="0"/>
              <w:rPr>
                <w:rFonts w:ascii="Times New Roman" w:hAnsi="Times New Roman"/>
              </w:rPr>
            </w:pPr>
            <w:r>
              <w:rPr>
                <w:rFonts w:ascii="Times New Roman" w:hAnsi="Times New Roman"/>
              </w:rPr>
              <w:t xml:space="preserve">Requested Effective Date </w:t>
            </w:r>
            <w:r w:rsidR="00D80CC4">
              <w:rPr>
                <w:rFonts w:ascii="Times New Roman" w:hAnsi="Times New Roman"/>
              </w:rPr>
              <w:t>(1</w:t>
            </w:r>
            <w:r w:rsidR="00D80CC4" w:rsidRPr="00D80CC4">
              <w:rPr>
                <w:rFonts w:ascii="Times New Roman" w:hAnsi="Times New Roman"/>
                <w:vertAlign w:val="superscript"/>
              </w:rPr>
              <w:t>st</w:t>
            </w:r>
            <w:r w:rsidR="00D80CC4">
              <w:rPr>
                <w:rFonts w:ascii="Times New Roman" w:hAnsi="Times New Roman"/>
              </w:rPr>
              <w:t xml:space="preserve"> or 16</w:t>
            </w:r>
            <w:r w:rsidR="00D80CC4" w:rsidRPr="00D80CC4">
              <w:rPr>
                <w:rFonts w:ascii="Times New Roman" w:hAnsi="Times New Roman"/>
                <w:vertAlign w:val="superscript"/>
              </w:rPr>
              <w:t>th</w:t>
            </w:r>
            <w:r w:rsidR="00D80CC4">
              <w:rPr>
                <w:rFonts w:ascii="Times New Roman" w:hAnsi="Times New Roman"/>
              </w:rPr>
              <w:t xml:space="preserve"> of </w:t>
            </w:r>
            <w:r w:rsidR="00AA31AD">
              <w:rPr>
                <w:rFonts w:ascii="Times New Roman" w:hAnsi="Times New Roman"/>
              </w:rPr>
              <w:t>the</w:t>
            </w:r>
            <w:r w:rsidR="00D80CC4">
              <w:rPr>
                <w:rFonts w:ascii="Times New Roman" w:hAnsi="Times New Roman"/>
              </w:rPr>
              <w:t xml:space="preserve"> month)</w:t>
            </w:r>
            <w:r>
              <w:rPr>
                <w:rFonts w:ascii="Times New Roman" w:hAnsi="Times New Roman"/>
              </w:rPr>
              <w:t>:</w:t>
            </w:r>
          </w:p>
        </w:tc>
        <w:tc>
          <w:tcPr>
            <w:tcW w:w="5319" w:type="dxa"/>
            <w:gridSpan w:val="12"/>
            <w:tcBorders>
              <w:left w:val="nil"/>
            </w:tcBorders>
            <w:shd w:val="clear" w:color="auto" w:fill="auto"/>
          </w:tcPr>
          <w:p w14:paraId="10EC5516" w14:textId="37E902D8" w:rsidR="00ED35A5" w:rsidRPr="00DD560E" w:rsidRDefault="00ED35A5" w:rsidP="00A95FE6">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0D13A4" w:rsidRPr="00DD560E" w14:paraId="08BAEFE8" w14:textId="77777777" w:rsidTr="0095706D">
        <w:tc>
          <w:tcPr>
            <w:tcW w:w="612" w:type="dxa"/>
            <w:vMerge/>
            <w:shd w:val="clear" w:color="auto" w:fill="002060"/>
          </w:tcPr>
          <w:p w14:paraId="7201DAD5" w14:textId="77777777" w:rsidR="000D13A4" w:rsidRPr="00DD560E" w:rsidRDefault="000D13A4" w:rsidP="004E7CFE">
            <w:pPr>
              <w:spacing w:after="0"/>
              <w:rPr>
                <w:rFonts w:ascii="Times New Roman" w:hAnsi="Times New Roman"/>
              </w:rPr>
            </w:pPr>
          </w:p>
        </w:tc>
        <w:tc>
          <w:tcPr>
            <w:tcW w:w="2287" w:type="dxa"/>
            <w:gridSpan w:val="8"/>
            <w:tcBorders>
              <w:bottom w:val="single" w:sz="4" w:space="0" w:color="auto"/>
              <w:right w:val="nil"/>
            </w:tcBorders>
            <w:shd w:val="clear" w:color="auto" w:fill="auto"/>
          </w:tcPr>
          <w:p w14:paraId="4C350035" w14:textId="77777777" w:rsidR="000D13A4" w:rsidRPr="00DD560E" w:rsidRDefault="000D13A4" w:rsidP="004E7CFE">
            <w:pPr>
              <w:spacing w:after="0"/>
              <w:rPr>
                <w:rFonts w:ascii="Times New Roman" w:hAnsi="Times New Roman"/>
              </w:rPr>
            </w:pPr>
            <w:r w:rsidRPr="00DD560E">
              <w:rPr>
                <w:rFonts w:ascii="Times New Roman" w:hAnsi="Times New Roman"/>
              </w:rPr>
              <w:t>Request Prepared By:</w:t>
            </w:r>
          </w:p>
        </w:tc>
        <w:tc>
          <w:tcPr>
            <w:tcW w:w="4764" w:type="dxa"/>
            <w:gridSpan w:val="9"/>
            <w:tcBorders>
              <w:left w:val="nil"/>
              <w:bottom w:val="single" w:sz="4" w:space="0" w:color="auto"/>
            </w:tcBorders>
            <w:shd w:val="clear" w:color="auto" w:fill="auto"/>
          </w:tcPr>
          <w:p w14:paraId="2855E193" w14:textId="77777777" w:rsidR="000D13A4" w:rsidRPr="00DD560E" w:rsidRDefault="000D13A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968" w:type="dxa"/>
            <w:gridSpan w:val="2"/>
            <w:tcBorders>
              <w:bottom w:val="single" w:sz="4" w:space="0" w:color="auto"/>
              <w:right w:val="nil"/>
            </w:tcBorders>
            <w:shd w:val="clear" w:color="auto" w:fill="auto"/>
          </w:tcPr>
          <w:p w14:paraId="01BB8299" w14:textId="7D5E8B54" w:rsidR="000D13A4" w:rsidRPr="00DD560E" w:rsidRDefault="00D80CC4" w:rsidP="0095706D">
            <w:pPr>
              <w:spacing w:after="0"/>
              <w:rPr>
                <w:rFonts w:ascii="Times New Roman" w:hAnsi="Times New Roman"/>
              </w:rPr>
            </w:pPr>
            <w:r>
              <w:rPr>
                <w:rFonts w:ascii="Times New Roman" w:hAnsi="Times New Roman"/>
              </w:rPr>
              <w:t>On</w:t>
            </w:r>
            <w:r w:rsidR="000D13A4" w:rsidRPr="00DD560E">
              <w:rPr>
                <w:rFonts w:ascii="Times New Roman" w:hAnsi="Times New Roman"/>
              </w:rPr>
              <w:t>:</w:t>
            </w:r>
          </w:p>
        </w:tc>
        <w:tc>
          <w:tcPr>
            <w:tcW w:w="2083" w:type="dxa"/>
            <w:gridSpan w:val="5"/>
            <w:tcBorders>
              <w:left w:val="nil"/>
              <w:bottom w:val="single" w:sz="4" w:space="0" w:color="auto"/>
            </w:tcBorders>
            <w:shd w:val="clear" w:color="auto" w:fill="auto"/>
          </w:tcPr>
          <w:p w14:paraId="118DD1EB" w14:textId="77777777" w:rsidR="000D13A4" w:rsidRPr="00DD560E" w:rsidRDefault="000D13A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0D13A4" w:rsidRPr="00DD560E" w14:paraId="7189118D" w14:textId="77777777" w:rsidTr="00173FF3">
        <w:tc>
          <w:tcPr>
            <w:tcW w:w="612" w:type="dxa"/>
            <w:vMerge/>
            <w:shd w:val="clear" w:color="auto" w:fill="002060"/>
          </w:tcPr>
          <w:p w14:paraId="06923EFF" w14:textId="77777777" w:rsidR="000D13A4" w:rsidRPr="00DD560E" w:rsidRDefault="000D13A4" w:rsidP="004E7CFE">
            <w:pPr>
              <w:spacing w:after="0"/>
              <w:rPr>
                <w:rFonts w:ascii="Times New Roman" w:hAnsi="Times New Roman"/>
              </w:rPr>
            </w:pPr>
          </w:p>
        </w:tc>
        <w:tc>
          <w:tcPr>
            <w:tcW w:w="2003" w:type="dxa"/>
            <w:gridSpan w:val="7"/>
            <w:tcBorders>
              <w:right w:val="nil"/>
            </w:tcBorders>
            <w:shd w:val="clear" w:color="auto" w:fill="auto"/>
          </w:tcPr>
          <w:p w14:paraId="33877A74" w14:textId="77777777" w:rsidR="000D13A4" w:rsidRPr="00DD560E" w:rsidRDefault="000D13A4" w:rsidP="004E7CFE">
            <w:pPr>
              <w:spacing w:after="0"/>
              <w:rPr>
                <w:rFonts w:ascii="Times New Roman" w:hAnsi="Times New Roman"/>
              </w:rPr>
            </w:pPr>
            <w:r w:rsidRPr="00DD560E">
              <w:rPr>
                <w:rFonts w:ascii="Times New Roman" w:hAnsi="Times New Roman"/>
              </w:rPr>
              <w:t>Contact #:</w:t>
            </w:r>
          </w:p>
        </w:tc>
        <w:tc>
          <w:tcPr>
            <w:tcW w:w="8099" w:type="dxa"/>
            <w:gridSpan w:val="17"/>
            <w:tcBorders>
              <w:left w:val="nil"/>
            </w:tcBorders>
            <w:shd w:val="clear" w:color="auto" w:fill="auto"/>
          </w:tcPr>
          <w:p w14:paraId="6F71885C" w14:textId="77777777" w:rsidR="000D13A4" w:rsidRPr="00DD560E" w:rsidRDefault="000D13A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0D13A4" w:rsidRPr="00DD560E" w14:paraId="0E3366B5" w14:textId="77777777" w:rsidTr="00173FF3">
        <w:tc>
          <w:tcPr>
            <w:tcW w:w="612" w:type="dxa"/>
            <w:vMerge/>
            <w:shd w:val="clear" w:color="auto" w:fill="002060"/>
          </w:tcPr>
          <w:p w14:paraId="32735039" w14:textId="77777777" w:rsidR="000D13A4" w:rsidRPr="00DD560E" w:rsidRDefault="000D13A4" w:rsidP="004E7CFE">
            <w:pPr>
              <w:spacing w:after="0"/>
              <w:rPr>
                <w:rFonts w:ascii="Times New Roman" w:hAnsi="Times New Roman"/>
              </w:rPr>
            </w:pPr>
          </w:p>
        </w:tc>
        <w:tc>
          <w:tcPr>
            <w:tcW w:w="10102" w:type="dxa"/>
            <w:gridSpan w:val="24"/>
            <w:shd w:val="clear" w:color="auto" w:fill="002060"/>
          </w:tcPr>
          <w:p w14:paraId="0CD97A3E" w14:textId="188837F8" w:rsidR="000D13A4" w:rsidRPr="0095706D" w:rsidRDefault="0095706D" w:rsidP="0095706D">
            <w:pPr>
              <w:spacing w:after="0"/>
              <w:rPr>
                <w:rFonts w:ascii="Times New Roman" w:hAnsi="Times New Roman"/>
                <w:b/>
              </w:rPr>
            </w:pPr>
            <w:r w:rsidRPr="0095706D">
              <w:rPr>
                <w:rFonts w:ascii="Times New Roman" w:hAnsi="Times New Roman"/>
                <w:b/>
              </w:rPr>
              <w:t xml:space="preserve">Step 2: </w:t>
            </w:r>
            <w:r w:rsidR="000D13A4" w:rsidRPr="0095706D">
              <w:rPr>
                <w:rFonts w:ascii="Times New Roman" w:hAnsi="Times New Roman"/>
                <w:b/>
              </w:rPr>
              <w:t>The following section should be completed by the req</w:t>
            </w:r>
            <w:r w:rsidRPr="0095706D">
              <w:rPr>
                <w:rFonts w:ascii="Times New Roman" w:hAnsi="Times New Roman"/>
                <w:b/>
              </w:rPr>
              <w:t>uesting agency’s budget office.</w:t>
            </w:r>
          </w:p>
        </w:tc>
      </w:tr>
      <w:tr w:rsidR="000D13A4" w:rsidRPr="00DD560E" w14:paraId="35C78781" w14:textId="77777777" w:rsidTr="00173FF3">
        <w:tc>
          <w:tcPr>
            <w:tcW w:w="612" w:type="dxa"/>
            <w:vMerge/>
            <w:shd w:val="clear" w:color="auto" w:fill="002060"/>
          </w:tcPr>
          <w:p w14:paraId="64F7DA7C" w14:textId="77777777" w:rsidR="000D13A4" w:rsidRPr="00DD560E" w:rsidRDefault="000D13A4" w:rsidP="004E7CFE">
            <w:pPr>
              <w:spacing w:after="0"/>
              <w:rPr>
                <w:rFonts w:ascii="Times New Roman" w:hAnsi="Times New Roman"/>
              </w:rPr>
            </w:pPr>
          </w:p>
        </w:tc>
        <w:tc>
          <w:tcPr>
            <w:tcW w:w="10102" w:type="dxa"/>
            <w:gridSpan w:val="24"/>
            <w:tcBorders>
              <w:bottom w:val="single" w:sz="4" w:space="0" w:color="auto"/>
            </w:tcBorders>
            <w:shd w:val="clear" w:color="auto" w:fill="auto"/>
          </w:tcPr>
          <w:p w14:paraId="1385B1BF" w14:textId="77777777" w:rsidR="000D13A4" w:rsidRPr="00DD560E" w:rsidRDefault="000D13A4" w:rsidP="004E7CFE">
            <w:pPr>
              <w:spacing w:after="0"/>
              <w:rPr>
                <w:rFonts w:ascii="Times New Roman" w:hAnsi="Times New Roman"/>
              </w:rPr>
            </w:pPr>
            <w:r w:rsidRPr="00DD560E">
              <w:rPr>
                <w:rFonts w:ascii="Times New Roman" w:hAnsi="Times New Roman"/>
              </w:rPr>
              <w:t>Based on calculations from the previous year the estimated cost of applying this locality premium is $</w:t>
            </w:r>
            <w:r w:rsidRPr="00DD560E">
              <w:rPr>
                <w:rFonts w:ascii="Times New Roman" w:hAnsi="Times New Roman"/>
                <w:u w:val="single"/>
              </w:rPr>
              <w:fldChar w:fldCharType="begin">
                <w:ffData>
                  <w:name w:val="Text1"/>
                  <w:enabled/>
                  <w:calcOnExit w:val="0"/>
                  <w:textInput/>
                </w:ffData>
              </w:fldChar>
            </w:r>
            <w:r w:rsidRPr="00DD560E">
              <w:rPr>
                <w:rFonts w:ascii="Times New Roman" w:hAnsi="Times New Roman"/>
                <w:u w:val="single"/>
              </w:rPr>
              <w:instrText xml:space="preserve"> FORMTEXT </w:instrText>
            </w:r>
            <w:r w:rsidRPr="00DD560E">
              <w:rPr>
                <w:rFonts w:ascii="Times New Roman" w:hAnsi="Times New Roman"/>
                <w:u w:val="single"/>
              </w:rPr>
            </w:r>
            <w:r w:rsidRPr="00DD560E">
              <w:rPr>
                <w:rFonts w:ascii="Times New Roman" w:hAnsi="Times New Roman"/>
                <w:u w:val="single"/>
              </w:rPr>
              <w:fldChar w:fldCharType="separate"/>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noProof/>
                <w:u w:val="single"/>
              </w:rPr>
              <w:t> </w:t>
            </w:r>
            <w:r w:rsidRPr="00DD560E">
              <w:rPr>
                <w:rFonts w:ascii="Times New Roman" w:hAnsi="Times New Roman"/>
                <w:u w:val="single"/>
              </w:rPr>
              <w:fldChar w:fldCharType="end"/>
            </w:r>
            <w:r w:rsidRPr="00DD560E">
              <w:rPr>
                <w:rFonts w:ascii="Times New Roman" w:hAnsi="Times New Roman"/>
              </w:rPr>
              <w:t xml:space="preserve">. </w:t>
            </w:r>
          </w:p>
          <w:p w14:paraId="0B00B90B" w14:textId="77777777" w:rsidR="000D13A4" w:rsidRPr="00DD560E" w:rsidRDefault="000D13A4" w:rsidP="004E7CFE">
            <w:pPr>
              <w:spacing w:after="0"/>
              <w:rPr>
                <w:rFonts w:ascii="Times New Roman" w:hAnsi="Times New Roman"/>
              </w:rPr>
            </w:pPr>
            <w:r w:rsidRPr="00DD560E">
              <w:rPr>
                <w:rFonts w:ascii="Times New Roman" w:hAnsi="Times New Roman"/>
              </w:rPr>
              <w:t xml:space="preserve">As a result of that estimate, this request is </w:t>
            </w:r>
            <w:r w:rsidRPr="00DD560E">
              <w:rPr>
                <w:rFonts w:ascii="Times New Roman" w:hAnsi="Times New Roman"/>
              </w:rPr>
              <w:fldChar w:fldCharType="begin">
                <w:ffData>
                  <w:name w:val="Check2"/>
                  <w:enabled/>
                  <w:calcOnExit w:val="0"/>
                  <w:checkBox>
                    <w:sizeAuto/>
                    <w:default w:val="0"/>
                  </w:checkBox>
                </w:ffData>
              </w:fldChar>
            </w:r>
            <w:bookmarkStart w:id="1" w:name="Check2"/>
            <w:r w:rsidRPr="00DD560E">
              <w:rPr>
                <w:rFonts w:ascii="Times New Roman" w:hAnsi="Times New Roman"/>
              </w:rPr>
              <w:instrText xml:space="preserve"> FORMCHECKBOX </w:instrText>
            </w:r>
            <w:r w:rsidR="00AE22B5">
              <w:rPr>
                <w:rFonts w:ascii="Times New Roman" w:hAnsi="Times New Roman"/>
              </w:rPr>
            </w:r>
            <w:r w:rsidR="00AE22B5">
              <w:rPr>
                <w:rFonts w:ascii="Times New Roman" w:hAnsi="Times New Roman"/>
              </w:rPr>
              <w:fldChar w:fldCharType="separate"/>
            </w:r>
            <w:r w:rsidRPr="00DD560E">
              <w:rPr>
                <w:rFonts w:ascii="Times New Roman" w:hAnsi="Times New Roman"/>
              </w:rPr>
              <w:fldChar w:fldCharType="end"/>
            </w:r>
            <w:bookmarkEnd w:id="1"/>
            <w:r w:rsidRPr="00DD560E">
              <w:rPr>
                <w:rFonts w:ascii="Times New Roman" w:hAnsi="Times New Roman"/>
              </w:rPr>
              <w:t xml:space="preserve"> APPROVED / </w:t>
            </w:r>
            <w:r w:rsidRPr="00DD560E">
              <w:rPr>
                <w:rFonts w:ascii="Times New Roman" w:hAnsi="Times New Roman"/>
              </w:rPr>
              <w:fldChar w:fldCharType="begin">
                <w:ffData>
                  <w:name w:val="Check2"/>
                  <w:enabled/>
                  <w:calcOnExit w:val="0"/>
                  <w:checkBox>
                    <w:sizeAuto/>
                    <w:default w:val="0"/>
                  </w:checkBox>
                </w:ffData>
              </w:fldChar>
            </w:r>
            <w:r w:rsidRPr="00DD560E">
              <w:rPr>
                <w:rFonts w:ascii="Times New Roman" w:hAnsi="Times New Roman"/>
              </w:rPr>
              <w:instrText xml:space="preserve"> FORMCHECKBOX </w:instrText>
            </w:r>
            <w:r w:rsidR="00AE22B5">
              <w:rPr>
                <w:rFonts w:ascii="Times New Roman" w:hAnsi="Times New Roman"/>
              </w:rPr>
            </w:r>
            <w:r w:rsidR="00AE22B5">
              <w:rPr>
                <w:rFonts w:ascii="Times New Roman" w:hAnsi="Times New Roman"/>
              </w:rPr>
              <w:fldChar w:fldCharType="separate"/>
            </w:r>
            <w:r w:rsidRPr="00DD560E">
              <w:rPr>
                <w:rFonts w:ascii="Times New Roman" w:hAnsi="Times New Roman"/>
              </w:rPr>
              <w:fldChar w:fldCharType="end"/>
            </w:r>
            <w:r w:rsidRPr="00DD560E">
              <w:rPr>
                <w:rFonts w:ascii="Times New Roman" w:hAnsi="Times New Roman"/>
              </w:rPr>
              <w:t xml:space="preserve"> DENIED for further consideration by the appointing authority.</w:t>
            </w:r>
          </w:p>
        </w:tc>
      </w:tr>
      <w:tr w:rsidR="000D13A4" w:rsidRPr="00DD560E" w14:paraId="7CB6B28F" w14:textId="77777777" w:rsidTr="00173FF3">
        <w:tc>
          <w:tcPr>
            <w:tcW w:w="612" w:type="dxa"/>
            <w:vMerge/>
            <w:shd w:val="clear" w:color="auto" w:fill="002060"/>
          </w:tcPr>
          <w:p w14:paraId="42A635A8" w14:textId="77777777" w:rsidR="000D13A4" w:rsidRPr="00DD560E" w:rsidRDefault="000D13A4" w:rsidP="004E7CFE">
            <w:pPr>
              <w:spacing w:after="0"/>
              <w:rPr>
                <w:rFonts w:ascii="Times New Roman" w:hAnsi="Times New Roman"/>
              </w:rPr>
            </w:pPr>
          </w:p>
        </w:tc>
        <w:tc>
          <w:tcPr>
            <w:tcW w:w="4157" w:type="dxa"/>
            <w:gridSpan w:val="10"/>
            <w:tcBorders>
              <w:right w:val="nil"/>
            </w:tcBorders>
            <w:shd w:val="clear" w:color="auto" w:fill="auto"/>
          </w:tcPr>
          <w:p w14:paraId="595A4CF8" w14:textId="6FA5B762" w:rsidR="00C56D2C" w:rsidRDefault="00C56D2C" w:rsidP="004E7CFE">
            <w:pPr>
              <w:spacing w:after="0"/>
              <w:rPr>
                <w:rFonts w:ascii="Times New Roman" w:hAnsi="Times New Roman"/>
              </w:rPr>
            </w:pPr>
          </w:p>
          <w:p w14:paraId="43791826" w14:textId="77777777" w:rsidR="00D7671A" w:rsidRPr="00DD560E" w:rsidRDefault="00D7671A" w:rsidP="004E7CFE">
            <w:pPr>
              <w:spacing w:after="0"/>
              <w:rPr>
                <w:rFonts w:ascii="Times New Roman" w:hAnsi="Times New Roman"/>
              </w:rPr>
            </w:pPr>
          </w:p>
          <w:p w14:paraId="3163691B" w14:textId="77777777" w:rsidR="000D13A4" w:rsidRPr="00DD560E" w:rsidRDefault="000D13A4" w:rsidP="004E7CFE">
            <w:pPr>
              <w:spacing w:after="0"/>
              <w:jc w:val="center"/>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278" w:type="dxa"/>
            <w:tcBorders>
              <w:left w:val="nil"/>
              <w:bottom w:val="nil"/>
              <w:right w:val="nil"/>
            </w:tcBorders>
            <w:shd w:val="clear" w:color="auto" w:fill="auto"/>
          </w:tcPr>
          <w:p w14:paraId="4DC4113E" w14:textId="77777777" w:rsidR="000D13A4" w:rsidRPr="00DD560E" w:rsidRDefault="000D13A4" w:rsidP="004E7CFE">
            <w:pPr>
              <w:spacing w:after="0"/>
              <w:rPr>
                <w:rFonts w:ascii="Times New Roman" w:hAnsi="Times New Roman"/>
              </w:rPr>
            </w:pPr>
          </w:p>
        </w:tc>
        <w:tc>
          <w:tcPr>
            <w:tcW w:w="4335" w:type="dxa"/>
            <w:gridSpan w:val="11"/>
            <w:tcBorders>
              <w:left w:val="nil"/>
              <w:right w:val="nil"/>
            </w:tcBorders>
            <w:shd w:val="clear" w:color="auto" w:fill="auto"/>
          </w:tcPr>
          <w:p w14:paraId="23BF0B18" w14:textId="77777777" w:rsidR="000D13A4" w:rsidRDefault="000D13A4" w:rsidP="004E7CFE">
            <w:pPr>
              <w:spacing w:after="0"/>
              <w:rPr>
                <w:rFonts w:ascii="Times New Roman" w:hAnsi="Times New Roman"/>
              </w:rPr>
            </w:pPr>
          </w:p>
          <w:p w14:paraId="2EED51BD" w14:textId="77777777" w:rsidR="00AA31AD" w:rsidRDefault="00AA31AD" w:rsidP="004E7CFE">
            <w:pPr>
              <w:spacing w:after="0"/>
              <w:rPr>
                <w:rFonts w:ascii="Times New Roman" w:hAnsi="Times New Roman"/>
              </w:rPr>
            </w:pPr>
          </w:p>
          <w:p w14:paraId="75D64898" w14:textId="6165929B" w:rsidR="00AA31AD" w:rsidRPr="00DD560E" w:rsidRDefault="00AA31AD"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262" w:type="dxa"/>
            <w:tcBorders>
              <w:left w:val="nil"/>
              <w:bottom w:val="nil"/>
              <w:right w:val="nil"/>
            </w:tcBorders>
            <w:shd w:val="clear" w:color="auto" w:fill="auto"/>
          </w:tcPr>
          <w:p w14:paraId="38ABDD97" w14:textId="77777777" w:rsidR="000D13A4" w:rsidRPr="00DD560E" w:rsidRDefault="000D13A4" w:rsidP="004E7CFE">
            <w:pPr>
              <w:spacing w:after="0"/>
              <w:rPr>
                <w:rFonts w:ascii="Times New Roman" w:hAnsi="Times New Roman"/>
              </w:rPr>
            </w:pPr>
          </w:p>
        </w:tc>
        <w:tc>
          <w:tcPr>
            <w:tcW w:w="1070" w:type="dxa"/>
            <w:tcBorders>
              <w:left w:val="nil"/>
            </w:tcBorders>
            <w:shd w:val="clear" w:color="auto" w:fill="auto"/>
          </w:tcPr>
          <w:p w14:paraId="361F846F" w14:textId="77777777" w:rsidR="000D13A4" w:rsidRDefault="000D13A4" w:rsidP="004E7CFE">
            <w:pPr>
              <w:spacing w:after="0"/>
              <w:rPr>
                <w:rFonts w:ascii="Times New Roman" w:hAnsi="Times New Roman"/>
              </w:rPr>
            </w:pPr>
          </w:p>
          <w:p w14:paraId="133BBA41" w14:textId="77777777" w:rsidR="00AA31AD" w:rsidRDefault="00AA31AD" w:rsidP="004E7CFE">
            <w:pPr>
              <w:spacing w:after="0"/>
              <w:rPr>
                <w:rFonts w:ascii="Times New Roman" w:hAnsi="Times New Roman"/>
              </w:rPr>
            </w:pPr>
          </w:p>
          <w:p w14:paraId="3460B2C3" w14:textId="7565052F" w:rsidR="00AA31AD" w:rsidRPr="00DD560E" w:rsidRDefault="00AA31AD"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0D13A4" w:rsidRPr="00DD560E" w14:paraId="4F8FD5DB" w14:textId="77777777" w:rsidTr="00173FF3">
        <w:tc>
          <w:tcPr>
            <w:tcW w:w="612" w:type="dxa"/>
            <w:vMerge/>
            <w:shd w:val="clear" w:color="auto" w:fill="002060"/>
          </w:tcPr>
          <w:p w14:paraId="07ED2258" w14:textId="77777777" w:rsidR="000D13A4" w:rsidRPr="00DD560E" w:rsidRDefault="000D13A4" w:rsidP="004E7CFE">
            <w:pPr>
              <w:spacing w:after="0"/>
              <w:rPr>
                <w:rFonts w:ascii="Times New Roman" w:hAnsi="Times New Roman"/>
              </w:rPr>
            </w:pPr>
          </w:p>
        </w:tc>
        <w:tc>
          <w:tcPr>
            <w:tcW w:w="4157" w:type="dxa"/>
            <w:gridSpan w:val="10"/>
            <w:tcBorders>
              <w:right w:val="nil"/>
            </w:tcBorders>
            <w:shd w:val="clear" w:color="auto" w:fill="auto"/>
          </w:tcPr>
          <w:p w14:paraId="2F4B5054" w14:textId="77777777" w:rsidR="000D13A4" w:rsidRPr="00DD560E" w:rsidRDefault="000D13A4" w:rsidP="004E7CFE">
            <w:pPr>
              <w:spacing w:after="0"/>
              <w:jc w:val="center"/>
              <w:rPr>
                <w:rFonts w:ascii="Times New Roman" w:hAnsi="Times New Roman"/>
              </w:rPr>
            </w:pPr>
            <w:r w:rsidRPr="00DD560E">
              <w:rPr>
                <w:rFonts w:ascii="Times New Roman" w:hAnsi="Times New Roman"/>
              </w:rPr>
              <w:t xml:space="preserve">Printed Name of Agency Budget Officer </w:t>
            </w:r>
          </w:p>
        </w:tc>
        <w:tc>
          <w:tcPr>
            <w:tcW w:w="278" w:type="dxa"/>
            <w:tcBorders>
              <w:top w:val="nil"/>
              <w:left w:val="nil"/>
              <w:right w:val="nil"/>
            </w:tcBorders>
            <w:shd w:val="clear" w:color="auto" w:fill="auto"/>
          </w:tcPr>
          <w:p w14:paraId="77556F7E" w14:textId="77777777" w:rsidR="000D13A4" w:rsidRPr="00DD560E" w:rsidRDefault="000D13A4" w:rsidP="004E7CFE">
            <w:pPr>
              <w:spacing w:after="0"/>
              <w:rPr>
                <w:rFonts w:ascii="Times New Roman" w:hAnsi="Times New Roman"/>
              </w:rPr>
            </w:pPr>
          </w:p>
        </w:tc>
        <w:tc>
          <w:tcPr>
            <w:tcW w:w="4335" w:type="dxa"/>
            <w:gridSpan w:val="11"/>
            <w:tcBorders>
              <w:left w:val="nil"/>
              <w:right w:val="nil"/>
            </w:tcBorders>
            <w:shd w:val="clear" w:color="auto" w:fill="auto"/>
          </w:tcPr>
          <w:p w14:paraId="23A331D5" w14:textId="77777777" w:rsidR="000D13A4" w:rsidRPr="00DD560E" w:rsidRDefault="000D13A4" w:rsidP="004E7CFE">
            <w:pPr>
              <w:spacing w:after="0"/>
              <w:jc w:val="center"/>
              <w:rPr>
                <w:rFonts w:ascii="Times New Roman" w:hAnsi="Times New Roman"/>
              </w:rPr>
            </w:pPr>
            <w:r w:rsidRPr="00DD560E">
              <w:rPr>
                <w:rFonts w:ascii="Times New Roman" w:hAnsi="Times New Roman"/>
              </w:rPr>
              <w:t>Signature of Agency Budget Officer</w:t>
            </w:r>
          </w:p>
        </w:tc>
        <w:tc>
          <w:tcPr>
            <w:tcW w:w="262" w:type="dxa"/>
            <w:tcBorders>
              <w:top w:val="nil"/>
              <w:left w:val="nil"/>
              <w:right w:val="nil"/>
            </w:tcBorders>
            <w:shd w:val="clear" w:color="auto" w:fill="auto"/>
          </w:tcPr>
          <w:p w14:paraId="46BB7200" w14:textId="77777777" w:rsidR="000D13A4" w:rsidRPr="00DD560E" w:rsidRDefault="000D13A4" w:rsidP="004E7CFE">
            <w:pPr>
              <w:spacing w:after="0"/>
              <w:rPr>
                <w:rFonts w:ascii="Times New Roman" w:hAnsi="Times New Roman"/>
              </w:rPr>
            </w:pPr>
          </w:p>
        </w:tc>
        <w:tc>
          <w:tcPr>
            <w:tcW w:w="1070" w:type="dxa"/>
            <w:tcBorders>
              <w:left w:val="nil"/>
            </w:tcBorders>
            <w:shd w:val="clear" w:color="auto" w:fill="auto"/>
          </w:tcPr>
          <w:p w14:paraId="7337BF4A" w14:textId="77777777" w:rsidR="000D13A4" w:rsidRDefault="000D13A4" w:rsidP="004E7CFE">
            <w:pPr>
              <w:spacing w:after="0"/>
              <w:jc w:val="center"/>
              <w:rPr>
                <w:rFonts w:ascii="Times New Roman" w:hAnsi="Times New Roman"/>
              </w:rPr>
            </w:pPr>
            <w:r w:rsidRPr="00DD560E">
              <w:rPr>
                <w:rFonts w:ascii="Times New Roman" w:hAnsi="Times New Roman"/>
              </w:rPr>
              <w:t>Date</w:t>
            </w:r>
          </w:p>
          <w:p w14:paraId="201137A1" w14:textId="3E197F5C" w:rsidR="00C56D2C" w:rsidRPr="00DD560E" w:rsidRDefault="00C56D2C" w:rsidP="004E7CFE">
            <w:pPr>
              <w:spacing w:after="0"/>
              <w:jc w:val="center"/>
              <w:rPr>
                <w:rFonts w:ascii="Times New Roman" w:hAnsi="Times New Roman"/>
              </w:rPr>
            </w:pPr>
          </w:p>
        </w:tc>
      </w:tr>
      <w:tr w:rsidR="000D13A4" w:rsidRPr="00DD560E" w14:paraId="16AF1115" w14:textId="77777777" w:rsidTr="00173FF3">
        <w:tc>
          <w:tcPr>
            <w:tcW w:w="612" w:type="dxa"/>
            <w:vMerge/>
            <w:shd w:val="clear" w:color="auto" w:fill="002060"/>
          </w:tcPr>
          <w:p w14:paraId="5C0C1F81" w14:textId="77777777" w:rsidR="000D13A4" w:rsidRPr="00DD560E" w:rsidRDefault="000D13A4" w:rsidP="004E7CFE">
            <w:pPr>
              <w:spacing w:after="0"/>
              <w:rPr>
                <w:rFonts w:ascii="Times New Roman" w:hAnsi="Times New Roman"/>
              </w:rPr>
            </w:pPr>
          </w:p>
        </w:tc>
        <w:tc>
          <w:tcPr>
            <w:tcW w:w="10102" w:type="dxa"/>
            <w:gridSpan w:val="24"/>
            <w:shd w:val="clear" w:color="auto" w:fill="002060"/>
          </w:tcPr>
          <w:p w14:paraId="582175BF" w14:textId="5CF3DCDF" w:rsidR="000D13A4" w:rsidRPr="0095706D" w:rsidRDefault="0095706D" w:rsidP="0095706D">
            <w:pPr>
              <w:spacing w:after="0"/>
              <w:rPr>
                <w:rFonts w:ascii="Times New Roman" w:hAnsi="Times New Roman"/>
                <w:b/>
              </w:rPr>
            </w:pPr>
            <w:r w:rsidRPr="0095706D">
              <w:rPr>
                <w:rFonts w:ascii="Times New Roman" w:hAnsi="Times New Roman"/>
                <w:b/>
              </w:rPr>
              <w:t xml:space="preserve">Step 3: </w:t>
            </w:r>
            <w:r w:rsidR="000D13A4" w:rsidRPr="0095706D">
              <w:rPr>
                <w:rFonts w:ascii="Times New Roman" w:hAnsi="Times New Roman"/>
                <w:b/>
              </w:rPr>
              <w:t>The following section should be completed by the</w:t>
            </w:r>
            <w:r w:rsidRPr="0095706D">
              <w:rPr>
                <w:rFonts w:ascii="Times New Roman" w:hAnsi="Times New Roman"/>
                <w:b/>
              </w:rPr>
              <w:t xml:space="preserve"> agency’s appointing authority.</w:t>
            </w:r>
          </w:p>
        </w:tc>
      </w:tr>
      <w:tr w:rsidR="000D13A4" w:rsidRPr="00DD560E" w14:paraId="5ECEFC93" w14:textId="77777777" w:rsidTr="00173FF3">
        <w:tc>
          <w:tcPr>
            <w:tcW w:w="612" w:type="dxa"/>
            <w:vMerge/>
            <w:shd w:val="clear" w:color="auto" w:fill="002060"/>
          </w:tcPr>
          <w:p w14:paraId="552F0D4C" w14:textId="77777777" w:rsidR="000D13A4" w:rsidRPr="00DD560E" w:rsidRDefault="000D13A4" w:rsidP="004E7CFE">
            <w:pPr>
              <w:spacing w:after="0"/>
              <w:rPr>
                <w:rFonts w:ascii="Times New Roman" w:hAnsi="Times New Roman"/>
              </w:rPr>
            </w:pPr>
          </w:p>
        </w:tc>
        <w:tc>
          <w:tcPr>
            <w:tcW w:w="10102" w:type="dxa"/>
            <w:gridSpan w:val="24"/>
            <w:shd w:val="clear" w:color="auto" w:fill="auto"/>
          </w:tcPr>
          <w:p w14:paraId="091DFF12" w14:textId="7D5D3A8F" w:rsidR="000D13A4" w:rsidRPr="00DD560E" w:rsidRDefault="000D13A4" w:rsidP="000D13A4">
            <w:pPr>
              <w:spacing w:after="0"/>
              <w:jc w:val="both"/>
              <w:rPr>
                <w:rFonts w:ascii="Times New Roman" w:hAnsi="Times New Roman"/>
              </w:rPr>
            </w:pPr>
            <w:r w:rsidRPr="00DD560E">
              <w:rPr>
                <w:rFonts w:ascii="Times New Roman" w:eastAsia="Times New Roman" w:hAnsi="Times New Roman"/>
              </w:rPr>
              <w:t xml:space="preserve">With approval, we will take the necessary steps to apply this premium accordingly. </w:t>
            </w:r>
          </w:p>
        </w:tc>
      </w:tr>
      <w:tr w:rsidR="000D13A4" w:rsidRPr="00DD560E" w14:paraId="1D437C3E" w14:textId="77777777" w:rsidTr="00173FF3">
        <w:tc>
          <w:tcPr>
            <w:tcW w:w="612" w:type="dxa"/>
            <w:vMerge/>
            <w:shd w:val="clear" w:color="auto" w:fill="002060"/>
          </w:tcPr>
          <w:p w14:paraId="45BC8598" w14:textId="77777777" w:rsidR="000D13A4" w:rsidRPr="00DD560E" w:rsidRDefault="000D13A4" w:rsidP="004E7CFE">
            <w:pPr>
              <w:spacing w:after="0"/>
              <w:rPr>
                <w:rFonts w:ascii="Times New Roman" w:hAnsi="Times New Roman"/>
              </w:rPr>
            </w:pPr>
          </w:p>
        </w:tc>
        <w:tc>
          <w:tcPr>
            <w:tcW w:w="4157" w:type="dxa"/>
            <w:gridSpan w:val="10"/>
            <w:tcBorders>
              <w:right w:val="nil"/>
            </w:tcBorders>
            <w:shd w:val="clear" w:color="auto" w:fill="auto"/>
          </w:tcPr>
          <w:p w14:paraId="6C5DEB29" w14:textId="77777777" w:rsidR="000D13A4" w:rsidRPr="00DD560E" w:rsidRDefault="000D13A4" w:rsidP="004E7CFE">
            <w:pPr>
              <w:spacing w:after="0"/>
              <w:jc w:val="center"/>
              <w:rPr>
                <w:rFonts w:ascii="Times New Roman" w:hAnsi="Times New Roman"/>
              </w:rPr>
            </w:pPr>
          </w:p>
          <w:p w14:paraId="256736B9" w14:textId="77777777" w:rsidR="00C56D2C" w:rsidRDefault="00C56D2C" w:rsidP="004E7CFE">
            <w:pPr>
              <w:spacing w:after="0"/>
              <w:jc w:val="center"/>
              <w:rPr>
                <w:rFonts w:ascii="Times New Roman" w:hAnsi="Times New Roman"/>
              </w:rPr>
            </w:pPr>
          </w:p>
          <w:p w14:paraId="6A138704" w14:textId="3CB2760A" w:rsidR="000D13A4" w:rsidRPr="00DD560E" w:rsidRDefault="000D13A4" w:rsidP="004E7CFE">
            <w:pPr>
              <w:spacing w:after="0"/>
              <w:jc w:val="center"/>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278" w:type="dxa"/>
            <w:tcBorders>
              <w:left w:val="nil"/>
              <w:bottom w:val="nil"/>
              <w:right w:val="nil"/>
            </w:tcBorders>
            <w:shd w:val="clear" w:color="auto" w:fill="auto"/>
          </w:tcPr>
          <w:p w14:paraId="0A2F9FDD" w14:textId="77777777" w:rsidR="000D13A4" w:rsidRPr="00DD560E" w:rsidRDefault="000D13A4" w:rsidP="004E7CFE">
            <w:pPr>
              <w:spacing w:after="0"/>
              <w:rPr>
                <w:rFonts w:ascii="Times New Roman" w:hAnsi="Times New Roman"/>
              </w:rPr>
            </w:pPr>
          </w:p>
        </w:tc>
        <w:tc>
          <w:tcPr>
            <w:tcW w:w="3584" w:type="dxa"/>
            <w:gridSpan w:val="8"/>
            <w:tcBorders>
              <w:left w:val="nil"/>
              <w:right w:val="nil"/>
            </w:tcBorders>
            <w:shd w:val="clear" w:color="auto" w:fill="auto"/>
          </w:tcPr>
          <w:p w14:paraId="45D1BC56" w14:textId="77777777" w:rsidR="00D80CC4" w:rsidRDefault="00D80CC4" w:rsidP="004E7CFE">
            <w:pPr>
              <w:spacing w:after="0"/>
              <w:rPr>
                <w:rFonts w:ascii="Times New Roman" w:hAnsi="Times New Roman"/>
              </w:rPr>
            </w:pPr>
          </w:p>
          <w:p w14:paraId="30C57543" w14:textId="77777777" w:rsidR="00D80CC4" w:rsidRDefault="00D80CC4" w:rsidP="004E7CFE">
            <w:pPr>
              <w:spacing w:after="0"/>
              <w:rPr>
                <w:rFonts w:ascii="Times New Roman" w:hAnsi="Times New Roman"/>
              </w:rPr>
            </w:pPr>
          </w:p>
          <w:p w14:paraId="60149AFA" w14:textId="1A32FA9F" w:rsidR="000D13A4" w:rsidRPr="00DD560E" w:rsidRDefault="00D80CC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c>
          <w:tcPr>
            <w:tcW w:w="255" w:type="dxa"/>
            <w:tcBorders>
              <w:left w:val="nil"/>
              <w:bottom w:val="nil"/>
              <w:right w:val="nil"/>
            </w:tcBorders>
            <w:shd w:val="clear" w:color="auto" w:fill="auto"/>
          </w:tcPr>
          <w:p w14:paraId="118A63C8" w14:textId="77777777" w:rsidR="000D13A4" w:rsidRPr="00DD560E" w:rsidRDefault="000D13A4" w:rsidP="004E7CFE">
            <w:pPr>
              <w:spacing w:after="0"/>
              <w:rPr>
                <w:rFonts w:ascii="Times New Roman" w:hAnsi="Times New Roman"/>
              </w:rPr>
            </w:pPr>
          </w:p>
        </w:tc>
        <w:tc>
          <w:tcPr>
            <w:tcW w:w="1828" w:type="dxa"/>
            <w:gridSpan w:val="4"/>
            <w:tcBorders>
              <w:left w:val="nil"/>
            </w:tcBorders>
            <w:shd w:val="clear" w:color="auto" w:fill="auto"/>
          </w:tcPr>
          <w:p w14:paraId="3283CDA1" w14:textId="77777777" w:rsidR="00D80CC4" w:rsidRDefault="00D80CC4" w:rsidP="004E7CFE">
            <w:pPr>
              <w:spacing w:after="0"/>
              <w:rPr>
                <w:rFonts w:ascii="Times New Roman" w:hAnsi="Times New Roman"/>
              </w:rPr>
            </w:pPr>
          </w:p>
          <w:p w14:paraId="5B741D7C" w14:textId="77777777" w:rsidR="00D80CC4" w:rsidRDefault="00D80CC4" w:rsidP="004E7CFE">
            <w:pPr>
              <w:spacing w:after="0"/>
              <w:rPr>
                <w:rFonts w:ascii="Times New Roman" w:hAnsi="Times New Roman"/>
              </w:rPr>
            </w:pPr>
          </w:p>
          <w:p w14:paraId="0522A5E9" w14:textId="05745882" w:rsidR="000D13A4" w:rsidRPr="00DD560E" w:rsidRDefault="00D80CC4" w:rsidP="004E7CFE">
            <w:pPr>
              <w:spacing w:after="0"/>
              <w:rPr>
                <w:rFonts w:ascii="Times New Roman" w:hAnsi="Times New Roman"/>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0D13A4" w:rsidRPr="00DD560E" w14:paraId="5DA199BD" w14:textId="77777777" w:rsidTr="00173FF3">
        <w:tc>
          <w:tcPr>
            <w:tcW w:w="612" w:type="dxa"/>
            <w:vMerge/>
            <w:shd w:val="clear" w:color="auto" w:fill="002060"/>
          </w:tcPr>
          <w:p w14:paraId="41020A86" w14:textId="77777777" w:rsidR="000D13A4" w:rsidRPr="00DD560E" w:rsidRDefault="000D13A4" w:rsidP="004E7CFE">
            <w:pPr>
              <w:spacing w:after="0"/>
              <w:rPr>
                <w:rFonts w:ascii="Times New Roman" w:hAnsi="Times New Roman"/>
              </w:rPr>
            </w:pPr>
          </w:p>
        </w:tc>
        <w:tc>
          <w:tcPr>
            <w:tcW w:w="4157" w:type="dxa"/>
            <w:gridSpan w:val="10"/>
            <w:tcBorders>
              <w:bottom w:val="single" w:sz="4" w:space="0" w:color="auto"/>
              <w:right w:val="nil"/>
            </w:tcBorders>
            <w:shd w:val="clear" w:color="auto" w:fill="auto"/>
          </w:tcPr>
          <w:p w14:paraId="065A92C5" w14:textId="33A90107" w:rsidR="000D13A4" w:rsidRPr="00DD560E" w:rsidRDefault="000D13A4" w:rsidP="004E7CFE">
            <w:pPr>
              <w:spacing w:after="0"/>
              <w:jc w:val="center"/>
              <w:rPr>
                <w:rFonts w:ascii="Times New Roman" w:hAnsi="Times New Roman"/>
              </w:rPr>
            </w:pPr>
            <w:r w:rsidRPr="00DD560E">
              <w:rPr>
                <w:rFonts w:ascii="Times New Roman" w:hAnsi="Times New Roman"/>
              </w:rPr>
              <w:t>Printed Name of Appointing Authority</w:t>
            </w:r>
            <w:r w:rsidR="0095706D">
              <w:rPr>
                <w:rFonts w:ascii="Times New Roman" w:hAnsi="Times New Roman"/>
              </w:rPr>
              <w:t xml:space="preserve"> or Designee</w:t>
            </w:r>
          </w:p>
        </w:tc>
        <w:tc>
          <w:tcPr>
            <w:tcW w:w="278" w:type="dxa"/>
            <w:tcBorders>
              <w:top w:val="nil"/>
              <w:left w:val="nil"/>
              <w:bottom w:val="single" w:sz="4" w:space="0" w:color="auto"/>
              <w:right w:val="nil"/>
            </w:tcBorders>
            <w:shd w:val="clear" w:color="auto" w:fill="auto"/>
          </w:tcPr>
          <w:p w14:paraId="5BBD4C1B" w14:textId="77777777" w:rsidR="000D13A4" w:rsidRPr="00DD560E" w:rsidRDefault="000D13A4" w:rsidP="004E7CFE">
            <w:pPr>
              <w:spacing w:after="0"/>
              <w:rPr>
                <w:rFonts w:ascii="Times New Roman" w:hAnsi="Times New Roman"/>
              </w:rPr>
            </w:pPr>
          </w:p>
        </w:tc>
        <w:tc>
          <w:tcPr>
            <w:tcW w:w="3584" w:type="dxa"/>
            <w:gridSpan w:val="8"/>
            <w:tcBorders>
              <w:left w:val="nil"/>
              <w:bottom w:val="single" w:sz="4" w:space="0" w:color="auto"/>
              <w:right w:val="nil"/>
            </w:tcBorders>
            <w:shd w:val="clear" w:color="auto" w:fill="auto"/>
          </w:tcPr>
          <w:p w14:paraId="081D9F06" w14:textId="36F7F51F" w:rsidR="000D13A4" w:rsidRPr="00DD560E" w:rsidRDefault="000D13A4" w:rsidP="004E7CFE">
            <w:pPr>
              <w:spacing w:after="0"/>
              <w:jc w:val="center"/>
              <w:rPr>
                <w:rFonts w:ascii="Times New Roman" w:hAnsi="Times New Roman"/>
              </w:rPr>
            </w:pPr>
            <w:r w:rsidRPr="00DD560E">
              <w:rPr>
                <w:rFonts w:ascii="Times New Roman" w:hAnsi="Times New Roman"/>
              </w:rPr>
              <w:t>Signature of Appointing Authority</w:t>
            </w:r>
            <w:r w:rsidR="0095706D">
              <w:rPr>
                <w:rFonts w:ascii="Times New Roman" w:hAnsi="Times New Roman"/>
              </w:rPr>
              <w:t xml:space="preserve"> or Designee</w:t>
            </w:r>
          </w:p>
        </w:tc>
        <w:tc>
          <w:tcPr>
            <w:tcW w:w="255" w:type="dxa"/>
            <w:tcBorders>
              <w:top w:val="nil"/>
              <w:left w:val="nil"/>
              <w:bottom w:val="single" w:sz="4" w:space="0" w:color="auto"/>
              <w:right w:val="nil"/>
            </w:tcBorders>
            <w:shd w:val="clear" w:color="auto" w:fill="auto"/>
          </w:tcPr>
          <w:p w14:paraId="736A5C47" w14:textId="77777777" w:rsidR="000D13A4" w:rsidRPr="00DD560E" w:rsidRDefault="000D13A4" w:rsidP="004E7CFE">
            <w:pPr>
              <w:spacing w:after="0"/>
              <w:rPr>
                <w:rFonts w:ascii="Times New Roman" w:hAnsi="Times New Roman"/>
              </w:rPr>
            </w:pPr>
          </w:p>
        </w:tc>
        <w:tc>
          <w:tcPr>
            <w:tcW w:w="1828" w:type="dxa"/>
            <w:gridSpan w:val="4"/>
            <w:tcBorders>
              <w:left w:val="nil"/>
              <w:bottom w:val="single" w:sz="4" w:space="0" w:color="auto"/>
            </w:tcBorders>
            <w:shd w:val="clear" w:color="auto" w:fill="auto"/>
          </w:tcPr>
          <w:p w14:paraId="52630B59" w14:textId="77777777" w:rsidR="000D13A4" w:rsidRPr="00DD560E" w:rsidRDefault="000D13A4" w:rsidP="004E7CFE">
            <w:pPr>
              <w:spacing w:after="0"/>
              <w:jc w:val="center"/>
              <w:rPr>
                <w:rFonts w:ascii="Times New Roman" w:hAnsi="Times New Roman"/>
              </w:rPr>
            </w:pPr>
            <w:r w:rsidRPr="00DD560E">
              <w:rPr>
                <w:rFonts w:ascii="Times New Roman" w:hAnsi="Times New Roman"/>
              </w:rPr>
              <w:t>Date Approved</w:t>
            </w:r>
          </w:p>
          <w:p w14:paraId="3CB74367" w14:textId="77777777" w:rsidR="000D13A4" w:rsidRPr="00DD560E" w:rsidRDefault="000D13A4" w:rsidP="004E7CFE">
            <w:pPr>
              <w:spacing w:after="0"/>
              <w:jc w:val="center"/>
              <w:rPr>
                <w:rFonts w:ascii="Times New Roman" w:hAnsi="Times New Roman"/>
              </w:rPr>
            </w:pPr>
          </w:p>
        </w:tc>
      </w:tr>
      <w:tr w:rsidR="00A5609F" w:rsidRPr="00DD560E" w14:paraId="7EFFAB3F" w14:textId="77777777" w:rsidTr="00173FF3">
        <w:tc>
          <w:tcPr>
            <w:tcW w:w="612" w:type="dxa"/>
            <w:vMerge/>
            <w:tcBorders>
              <w:bottom w:val="single" w:sz="4" w:space="0" w:color="auto"/>
            </w:tcBorders>
            <w:shd w:val="clear" w:color="auto" w:fill="002060"/>
          </w:tcPr>
          <w:p w14:paraId="1B93C0E7" w14:textId="77777777" w:rsidR="00A5609F" w:rsidRPr="00DD560E" w:rsidRDefault="00A5609F" w:rsidP="004E7CFE">
            <w:pPr>
              <w:spacing w:after="0"/>
              <w:rPr>
                <w:rFonts w:ascii="Times New Roman" w:hAnsi="Times New Roman"/>
              </w:rPr>
            </w:pPr>
          </w:p>
        </w:tc>
        <w:tc>
          <w:tcPr>
            <w:tcW w:w="10102" w:type="dxa"/>
            <w:gridSpan w:val="24"/>
            <w:tcBorders>
              <w:bottom w:val="single" w:sz="4" w:space="0" w:color="auto"/>
            </w:tcBorders>
            <w:shd w:val="clear" w:color="auto" w:fill="auto"/>
          </w:tcPr>
          <w:p w14:paraId="0E5C1E36" w14:textId="0A574F8D" w:rsidR="00A5609F" w:rsidRPr="00DD560E" w:rsidRDefault="00A5609F" w:rsidP="0095706D">
            <w:pPr>
              <w:jc w:val="center"/>
              <w:rPr>
                <w:rFonts w:ascii="Times New Roman" w:hAnsi="Times New Roman"/>
                <w:b/>
              </w:rPr>
            </w:pPr>
            <w:r w:rsidRPr="00DD560E">
              <w:rPr>
                <w:rFonts w:ascii="Times New Roman" w:hAnsi="Times New Roman"/>
                <w:b/>
              </w:rPr>
              <w:t xml:space="preserve">Completed requests should be submitted via Business Request, selecting category: </w:t>
            </w:r>
            <w:r w:rsidR="00DD560E">
              <w:rPr>
                <w:rFonts w:ascii="Times New Roman" w:hAnsi="Times New Roman"/>
                <w:b/>
              </w:rPr>
              <w:br/>
            </w:r>
            <w:r w:rsidR="0095706D">
              <w:rPr>
                <w:rFonts w:ascii="Times New Roman" w:hAnsi="Times New Roman"/>
                <w:b/>
              </w:rPr>
              <w:t xml:space="preserve">Request </w:t>
            </w:r>
            <w:r w:rsidRPr="00DD560E">
              <w:rPr>
                <w:rFonts w:ascii="Times New Roman" w:hAnsi="Times New Roman"/>
                <w:b/>
              </w:rPr>
              <w:t>Locality Premium</w:t>
            </w:r>
          </w:p>
        </w:tc>
      </w:tr>
      <w:tr w:rsidR="00173FF3" w:rsidRPr="00DD560E" w14:paraId="107D665A" w14:textId="77777777" w:rsidTr="00173FF3">
        <w:tc>
          <w:tcPr>
            <w:tcW w:w="10714" w:type="dxa"/>
            <w:gridSpan w:val="25"/>
            <w:tcBorders>
              <w:bottom w:val="single" w:sz="4" w:space="0" w:color="auto"/>
            </w:tcBorders>
            <w:shd w:val="clear" w:color="auto" w:fill="002060"/>
          </w:tcPr>
          <w:p w14:paraId="09941695" w14:textId="32560176" w:rsidR="00D80CC4" w:rsidRDefault="00D80CC4" w:rsidP="00D80CC4">
            <w:pPr>
              <w:spacing w:after="0" w:line="240" w:lineRule="auto"/>
              <w:jc w:val="center"/>
              <w:rPr>
                <w:rFonts w:ascii="Times New Roman" w:hAnsi="Times New Roman"/>
                <w:b/>
              </w:rPr>
            </w:pPr>
            <w:r>
              <w:rPr>
                <w:rFonts w:ascii="Times New Roman" w:hAnsi="Times New Roman"/>
                <w:b/>
              </w:rPr>
              <w:t xml:space="preserve">__TO BE COMPLETED BY THE </w:t>
            </w:r>
            <w:r w:rsidR="00E226D5">
              <w:rPr>
                <w:rFonts w:ascii="Times New Roman" w:hAnsi="Times New Roman"/>
                <w:b/>
              </w:rPr>
              <w:t>PERSONNEL CABINET</w:t>
            </w:r>
            <w:r>
              <w:rPr>
                <w:rFonts w:ascii="Times New Roman" w:hAnsi="Times New Roman"/>
                <w:b/>
              </w:rPr>
              <w:t>__</w:t>
            </w:r>
          </w:p>
          <w:p w14:paraId="459C1924" w14:textId="2C9693AD" w:rsidR="00173FF3" w:rsidRPr="00DD560E" w:rsidRDefault="00D80CC4" w:rsidP="00D80CC4">
            <w:pPr>
              <w:spacing w:after="0" w:line="240" w:lineRule="auto"/>
              <w:jc w:val="center"/>
              <w:rPr>
                <w:rFonts w:ascii="Times New Roman" w:hAnsi="Times New Roman"/>
                <w:b/>
              </w:rPr>
            </w:pPr>
            <w:r w:rsidRPr="00DD560E">
              <w:rPr>
                <w:rFonts w:ascii="Times New Roman" w:hAnsi="Times New Roman"/>
                <w:b/>
              </w:rPr>
              <w:t xml:space="preserve">Next </w:t>
            </w:r>
            <w:r>
              <w:rPr>
                <w:rFonts w:ascii="Times New Roman" w:hAnsi="Times New Roman"/>
                <w:b/>
              </w:rPr>
              <w:t>Steps: A</w:t>
            </w:r>
            <w:r w:rsidRPr="00DD560E">
              <w:rPr>
                <w:rFonts w:ascii="Times New Roman" w:hAnsi="Times New Roman"/>
                <w:b/>
              </w:rPr>
              <w:t>pproval/denial will be communicated via business request</w:t>
            </w:r>
            <w:r>
              <w:rPr>
                <w:rFonts w:ascii="Times New Roman" w:hAnsi="Times New Roman"/>
                <w:b/>
              </w:rPr>
              <w:t>.</w:t>
            </w:r>
          </w:p>
        </w:tc>
      </w:tr>
      <w:tr w:rsidR="00AA31AD" w:rsidRPr="00DD560E" w14:paraId="4D8DE916" w14:textId="77777777" w:rsidTr="00B25FEB">
        <w:trPr>
          <w:trHeight w:val="140"/>
        </w:trPr>
        <w:tc>
          <w:tcPr>
            <w:tcW w:w="10714" w:type="dxa"/>
            <w:gridSpan w:val="25"/>
            <w:tcBorders>
              <w:bottom w:val="single" w:sz="4" w:space="0" w:color="auto"/>
            </w:tcBorders>
            <w:shd w:val="clear" w:color="auto" w:fill="auto"/>
          </w:tcPr>
          <w:p w14:paraId="3055258A" w14:textId="7CF562A6" w:rsidR="00AA31AD" w:rsidRPr="00DD560E" w:rsidRDefault="00AA31AD" w:rsidP="00A5609F">
            <w:pPr>
              <w:spacing w:after="0" w:line="240" w:lineRule="auto"/>
              <w:jc w:val="both"/>
              <w:rPr>
                <w:rFonts w:ascii="Times New Roman" w:hAnsi="Times New Roman"/>
                <w:b/>
              </w:rPr>
            </w:pPr>
            <w:r>
              <w:rPr>
                <w:rFonts w:ascii="Times New Roman" w:hAnsi="Times New Roman"/>
                <w:b/>
              </w:rPr>
              <w:t>Request for Locality Premium is:</w:t>
            </w:r>
          </w:p>
        </w:tc>
      </w:tr>
      <w:tr w:rsidR="00AA31AD" w:rsidRPr="00DD560E" w14:paraId="1E60142E" w14:textId="77777777" w:rsidTr="00773E74">
        <w:trPr>
          <w:trHeight w:val="140"/>
        </w:trPr>
        <w:tc>
          <w:tcPr>
            <w:tcW w:w="985" w:type="dxa"/>
            <w:gridSpan w:val="2"/>
            <w:tcBorders>
              <w:bottom w:val="single" w:sz="4" w:space="0" w:color="auto"/>
            </w:tcBorders>
            <w:shd w:val="clear" w:color="auto" w:fill="auto"/>
          </w:tcPr>
          <w:p w14:paraId="7740111C" w14:textId="77777777" w:rsidR="00AA31AD" w:rsidRDefault="00AA31AD" w:rsidP="00AA31AD">
            <w:pPr>
              <w:spacing w:after="0" w:line="240" w:lineRule="auto"/>
              <w:jc w:val="right"/>
              <w:rPr>
                <w:rFonts w:ascii="Times New Roman" w:hAnsi="Times New Roman"/>
                <w:b/>
              </w:rPr>
            </w:pPr>
            <w:r>
              <w:rPr>
                <w:rFonts w:ascii="Times New Roman" w:hAnsi="Times New Roman"/>
                <w:b/>
              </w:rPr>
              <w:fldChar w:fldCharType="begin">
                <w:ffData>
                  <w:name w:val="Check3"/>
                  <w:enabled/>
                  <w:calcOnExit w:val="0"/>
                  <w:checkBox>
                    <w:sizeAuto/>
                    <w:default w:val="0"/>
                  </w:checkBox>
                </w:ffData>
              </w:fldChar>
            </w:r>
            <w:bookmarkStart w:id="2" w:name="Check3"/>
            <w:r>
              <w:rPr>
                <w:rFonts w:ascii="Times New Roman" w:hAnsi="Times New Roman"/>
                <w:b/>
              </w:rPr>
              <w:instrText xml:space="preserve"> FORMCHECKBOX </w:instrText>
            </w:r>
            <w:r w:rsidR="00AE22B5">
              <w:rPr>
                <w:rFonts w:ascii="Times New Roman" w:hAnsi="Times New Roman"/>
                <w:b/>
              </w:rPr>
            </w:r>
            <w:r w:rsidR="00AE22B5">
              <w:rPr>
                <w:rFonts w:ascii="Times New Roman" w:hAnsi="Times New Roman"/>
                <w:b/>
              </w:rPr>
              <w:fldChar w:fldCharType="separate"/>
            </w:r>
            <w:r>
              <w:rPr>
                <w:rFonts w:ascii="Times New Roman" w:hAnsi="Times New Roman"/>
                <w:b/>
              </w:rPr>
              <w:fldChar w:fldCharType="end"/>
            </w:r>
            <w:bookmarkEnd w:id="2"/>
          </w:p>
          <w:p w14:paraId="5AAD4958" w14:textId="6E833254" w:rsidR="00AA31AD" w:rsidRPr="00DD560E" w:rsidRDefault="00AA31AD" w:rsidP="00AA31AD">
            <w:pPr>
              <w:spacing w:after="0" w:line="240" w:lineRule="auto"/>
              <w:jc w:val="right"/>
              <w:rPr>
                <w:rFonts w:ascii="Times New Roman" w:hAnsi="Times New Roman"/>
                <w:b/>
              </w:rPr>
            </w:pPr>
            <w:r>
              <w:rPr>
                <w:rFonts w:ascii="Times New Roman" w:hAnsi="Times New Roman"/>
                <w:b/>
              </w:rPr>
              <w:fldChar w:fldCharType="begin">
                <w:ffData>
                  <w:name w:val="Check4"/>
                  <w:enabled/>
                  <w:calcOnExit w:val="0"/>
                  <w:checkBox>
                    <w:sizeAuto/>
                    <w:default w:val="0"/>
                  </w:checkBox>
                </w:ffData>
              </w:fldChar>
            </w:r>
            <w:bookmarkStart w:id="3" w:name="Check4"/>
            <w:r>
              <w:rPr>
                <w:rFonts w:ascii="Times New Roman" w:hAnsi="Times New Roman"/>
                <w:b/>
              </w:rPr>
              <w:instrText xml:space="preserve"> FORMCHECKBOX </w:instrText>
            </w:r>
            <w:r w:rsidR="00AE22B5">
              <w:rPr>
                <w:rFonts w:ascii="Times New Roman" w:hAnsi="Times New Roman"/>
                <w:b/>
              </w:rPr>
            </w:r>
            <w:r w:rsidR="00AE22B5">
              <w:rPr>
                <w:rFonts w:ascii="Times New Roman" w:hAnsi="Times New Roman"/>
                <w:b/>
              </w:rPr>
              <w:fldChar w:fldCharType="separate"/>
            </w:r>
            <w:r>
              <w:rPr>
                <w:rFonts w:ascii="Times New Roman" w:hAnsi="Times New Roman"/>
                <w:b/>
              </w:rPr>
              <w:fldChar w:fldCharType="end"/>
            </w:r>
            <w:bookmarkEnd w:id="3"/>
          </w:p>
        </w:tc>
        <w:tc>
          <w:tcPr>
            <w:tcW w:w="9729" w:type="dxa"/>
            <w:gridSpan w:val="23"/>
            <w:tcBorders>
              <w:bottom w:val="single" w:sz="4" w:space="0" w:color="auto"/>
            </w:tcBorders>
            <w:shd w:val="clear" w:color="auto" w:fill="auto"/>
          </w:tcPr>
          <w:p w14:paraId="52A93A67" w14:textId="77777777" w:rsidR="00AA31AD" w:rsidRDefault="00AA31AD" w:rsidP="00A5609F">
            <w:pPr>
              <w:spacing w:after="0" w:line="240" w:lineRule="auto"/>
              <w:jc w:val="both"/>
              <w:rPr>
                <w:rFonts w:ascii="Times New Roman" w:hAnsi="Times New Roman"/>
                <w:b/>
              </w:rPr>
            </w:pPr>
            <w:r>
              <w:rPr>
                <w:rFonts w:ascii="Times New Roman" w:hAnsi="Times New Roman"/>
                <w:b/>
              </w:rPr>
              <w:t>Denied</w:t>
            </w:r>
          </w:p>
          <w:p w14:paraId="4D10F3A6" w14:textId="69F8A5ED" w:rsidR="00AA31AD" w:rsidRPr="00DD560E" w:rsidRDefault="00AA31AD" w:rsidP="00A5609F">
            <w:pPr>
              <w:spacing w:after="0" w:line="240" w:lineRule="auto"/>
              <w:jc w:val="both"/>
              <w:rPr>
                <w:rFonts w:ascii="Times New Roman" w:hAnsi="Times New Roman"/>
                <w:b/>
              </w:rPr>
            </w:pPr>
            <w:r>
              <w:rPr>
                <w:rFonts w:ascii="Times New Roman" w:hAnsi="Times New Roman"/>
                <w:b/>
              </w:rPr>
              <w:t xml:space="preserve">Approved: </w:t>
            </w:r>
            <w:r w:rsidR="00AB7336">
              <w:rPr>
                <w:rFonts w:ascii="Times New Roman" w:hAnsi="Times New Roman"/>
                <w:b/>
              </w:rPr>
              <w:t xml:space="preserve">  </w:t>
            </w:r>
            <w:r>
              <w:rPr>
                <w:rFonts w:ascii="Times New Roman" w:hAnsi="Times New Roman"/>
                <w:b/>
              </w:rPr>
              <w:t>Effective</w:t>
            </w:r>
            <w:r w:rsidR="00AB7336">
              <w:rPr>
                <w:rFonts w:ascii="Times New Roman" w:hAnsi="Times New Roman"/>
                <w:b/>
              </w:rPr>
              <w:t xml:space="preserve"> date of approved premium</w:t>
            </w:r>
            <w:r>
              <w:rPr>
                <w:rFonts w:ascii="Times New Roman" w:hAnsi="Times New Roman"/>
                <w:b/>
              </w:rPr>
              <w:t xml:space="preserve">: </w:t>
            </w: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AA31AD" w:rsidRPr="00DD560E" w14:paraId="0CAD1C1B" w14:textId="77777777" w:rsidTr="00AA31AD">
        <w:tc>
          <w:tcPr>
            <w:tcW w:w="1075" w:type="dxa"/>
            <w:gridSpan w:val="3"/>
            <w:tcBorders>
              <w:bottom w:val="single" w:sz="4" w:space="0" w:color="auto"/>
            </w:tcBorders>
            <w:shd w:val="clear" w:color="auto" w:fill="auto"/>
          </w:tcPr>
          <w:p w14:paraId="4426CD9E" w14:textId="1D43AD4B" w:rsidR="00AA31AD" w:rsidRPr="00DD560E" w:rsidRDefault="00AA31AD" w:rsidP="00AA31AD">
            <w:pPr>
              <w:spacing w:after="0" w:line="240" w:lineRule="auto"/>
              <w:jc w:val="both"/>
              <w:rPr>
                <w:rFonts w:ascii="Times New Roman" w:hAnsi="Times New Roman"/>
                <w:b/>
              </w:rPr>
            </w:pPr>
            <w:r>
              <w:rPr>
                <w:rFonts w:ascii="Times New Roman" w:hAnsi="Times New Roman"/>
                <w:b/>
              </w:rPr>
              <w:t xml:space="preserve">         By: </w:t>
            </w:r>
          </w:p>
        </w:tc>
        <w:tc>
          <w:tcPr>
            <w:tcW w:w="5310" w:type="dxa"/>
            <w:gridSpan w:val="12"/>
            <w:tcBorders>
              <w:bottom w:val="single" w:sz="4" w:space="0" w:color="auto"/>
            </w:tcBorders>
            <w:shd w:val="clear" w:color="auto" w:fill="auto"/>
          </w:tcPr>
          <w:p w14:paraId="6C1622D4" w14:textId="45105BB7" w:rsidR="00AA31AD" w:rsidRDefault="00AA31AD" w:rsidP="00E226D5">
            <w:pPr>
              <w:spacing w:after="0" w:line="240" w:lineRule="auto"/>
              <w:jc w:val="both"/>
              <w:rPr>
                <w:rFonts w:ascii="Times New Roman" w:hAnsi="Times New Roman"/>
                <w:b/>
              </w:rPr>
            </w:pPr>
            <w:r>
              <w:rPr>
                <w:rFonts w:ascii="Times New Roman" w:hAnsi="Times New Roman"/>
                <w:b/>
              </w:rPr>
              <w:t xml:space="preserve">Mary Elizabeth Bailey, </w:t>
            </w:r>
            <w:r w:rsidR="00E226D5">
              <w:rPr>
                <w:rFonts w:ascii="Times New Roman" w:hAnsi="Times New Roman"/>
                <w:b/>
              </w:rPr>
              <w:t>Secretary</w:t>
            </w:r>
          </w:p>
          <w:p w14:paraId="14E7A9ED" w14:textId="2DCAD151" w:rsidR="00E226D5" w:rsidRPr="00DD560E" w:rsidRDefault="00E226D5" w:rsidP="00E226D5">
            <w:pPr>
              <w:spacing w:after="0" w:line="240" w:lineRule="auto"/>
              <w:jc w:val="both"/>
              <w:rPr>
                <w:rFonts w:ascii="Times New Roman" w:hAnsi="Times New Roman"/>
                <w:b/>
              </w:rPr>
            </w:pPr>
            <w:r>
              <w:rPr>
                <w:rFonts w:ascii="Times New Roman" w:hAnsi="Times New Roman"/>
                <w:b/>
              </w:rPr>
              <w:t>Personnel Cabinet</w:t>
            </w:r>
          </w:p>
        </w:tc>
        <w:tc>
          <w:tcPr>
            <w:tcW w:w="757" w:type="dxa"/>
            <w:tcBorders>
              <w:bottom w:val="single" w:sz="4" w:space="0" w:color="auto"/>
            </w:tcBorders>
            <w:shd w:val="clear" w:color="auto" w:fill="auto"/>
          </w:tcPr>
          <w:p w14:paraId="0D76CEBA" w14:textId="77777777" w:rsidR="00AA31AD" w:rsidRDefault="00AA31AD" w:rsidP="00A5609F">
            <w:pPr>
              <w:spacing w:after="0" w:line="240" w:lineRule="auto"/>
              <w:jc w:val="both"/>
              <w:rPr>
                <w:rFonts w:ascii="Times New Roman" w:hAnsi="Times New Roman"/>
                <w:b/>
              </w:rPr>
            </w:pPr>
          </w:p>
          <w:p w14:paraId="166E9E99" w14:textId="6B31A7E9" w:rsidR="00AA31AD" w:rsidRPr="00DD560E" w:rsidRDefault="00AA31AD" w:rsidP="00AA31AD">
            <w:pPr>
              <w:spacing w:after="0" w:line="240" w:lineRule="auto"/>
              <w:jc w:val="right"/>
              <w:rPr>
                <w:rFonts w:ascii="Times New Roman" w:hAnsi="Times New Roman"/>
                <w:b/>
              </w:rPr>
            </w:pPr>
            <w:r>
              <w:rPr>
                <w:rFonts w:ascii="Times New Roman" w:hAnsi="Times New Roman"/>
                <w:b/>
              </w:rPr>
              <w:t>On:</w:t>
            </w:r>
          </w:p>
        </w:tc>
        <w:tc>
          <w:tcPr>
            <w:tcW w:w="3572" w:type="dxa"/>
            <w:gridSpan w:val="9"/>
            <w:tcBorders>
              <w:bottom w:val="single" w:sz="4" w:space="0" w:color="auto"/>
            </w:tcBorders>
            <w:shd w:val="clear" w:color="auto" w:fill="auto"/>
          </w:tcPr>
          <w:p w14:paraId="63FCACCF" w14:textId="77777777" w:rsidR="00AA31AD" w:rsidRDefault="00AA31AD" w:rsidP="00A5609F">
            <w:pPr>
              <w:spacing w:after="0" w:line="240" w:lineRule="auto"/>
              <w:jc w:val="both"/>
              <w:rPr>
                <w:rFonts w:ascii="Times New Roman" w:hAnsi="Times New Roman"/>
                <w:b/>
              </w:rPr>
            </w:pPr>
          </w:p>
          <w:p w14:paraId="11873FF4" w14:textId="6F7E8020" w:rsidR="00AA31AD" w:rsidRPr="00DD560E" w:rsidRDefault="00AA31AD" w:rsidP="00A5609F">
            <w:pPr>
              <w:spacing w:after="0" w:line="240" w:lineRule="auto"/>
              <w:jc w:val="both"/>
              <w:rPr>
                <w:rFonts w:ascii="Times New Roman" w:hAnsi="Times New Roman"/>
                <w:b/>
              </w:rPr>
            </w:pPr>
            <w:r w:rsidRPr="00DD560E">
              <w:rPr>
                <w:rFonts w:ascii="Times New Roman" w:hAnsi="Times New Roman"/>
              </w:rPr>
              <w:fldChar w:fldCharType="begin">
                <w:ffData>
                  <w:name w:val="Text1"/>
                  <w:enabled/>
                  <w:calcOnExit w:val="0"/>
                  <w:textInput/>
                </w:ffData>
              </w:fldChar>
            </w:r>
            <w:r w:rsidRPr="00DD560E">
              <w:rPr>
                <w:rFonts w:ascii="Times New Roman" w:hAnsi="Times New Roman"/>
              </w:rPr>
              <w:instrText xml:space="preserve"> FORMTEXT </w:instrText>
            </w:r>
            <w:r w:rsidRPr="00DD560E">
              <w:rPr>
                <w:rFonts w:ascii="Times New Roman" w:hAnsi="Times New Roman"/>
              </w:rPr>
            </w:r>
            <w:r w:rsidRPr="00DD560E">
              <w:rPr>
                <w:rFonts w:ascii="Times New Roman" w:hAnsi="Times New Roman"/>
              </w:rPr>
              <w:fldChar w:fldCharType="separate"/>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noProof/>
              </w:rPr>
              <w:t> </w:t>
            </w:r>
            <w:r w:rsidRPr="00DD560E">
              <w:rPr>
                <w:rFonts w:ascii="Times New Roman" w:hAnsi="Times New Roman"/>
              </w:rPr>
              <w:fldChar w:fldCharType="end"/>
            </w:r>
          </w:p>
        </w:tc>
      </w:tr>
      <w:tr w:rsidR="00A5609F" w:rsidRPr="00DD560E" w14:paraId="73D4478A" w14:textId="77777777" w:rsidTr="00173FF3">
        <w:tc>
          <w:tcPr>
            <w:tcW w:w="10714" w:type="dxa"/>
            <w:gridSpan w:val="25"/>
            <w:tcBorders>
              <w:bottom w:val="single" w:sz="4" w:space="0" w:color="auto"/>
            </w:tcBorders>
            <w:shd w:val="clear" w:color="auto" w:fill="FFFFFF" w:themeFill="background1"/>
          </w:tcPr>
          <w:p w14:paraId="51C90D3F" w14:textId="77777777" w:rsidR="00A5609F" w:rsidRPr="00DD560E" w:rsidRDefault="00A5609F" w:rsidP="00A5609F">
            <w:pPr>
              <w:spacing w:after="0" w:line="240" w:lineRule="auto"/>
              <w:jc w:val="both"/>
              <w:rPr>
                <w:rFonts w:ascii="Times New Roman" w:hAnsi="Times New Roman"/>
                <w:b/>
              </w:rPr>
            </w:pPr>
            <w:r w:rsidRPr="00DD560E">
              <w:rPr>
                <w:rFonts w:ascii="Times New Roman" w:hAnsi="Times New Roman"/>
                <w:b/>
              </w:rPr>
              <w:t>If approved, REQUESTING AGENCY must complete the following:</w:t>
            </w:r>
          </w:p>
          <w:p w14:paraId="290E0141" w14:textId="61837742" w:rsidR="00EC4181" w:rsidRPr="00DD560E" w:rsidRDefault="00A5609F" w:rsidP="00A5609F">
            <w:pPr>
              <w:pStyle w:val="ListParagraph"/>
              <w:numPr>
                <w:ilvl w:val="0"/>
                <w:numId w:val="1"/>
              </w:numPr>
              <w:spacing w:after="0" w:line="240" w:lineRule="auto"/>
              <w:jc w:val="both"/>
              <w:rPr>
                <w:rFonts w:ascii="Times New Roman" w:eastAsia="Times New Roman" w:hAnsi="Times New Roman"/>
              </w:rPr>
            </w:pPr>
            <w:r w:rsidRPr="00DD560E">
              <w:rPr>
                <w:rFonts w:ascii="Times New Roman" w:hAnsi="Times New Roman"/>
              </w:rPr>
              <w:t>Pursuant to 101 KAR 2:034</w:t>
            </w:r>
            <w:r w:rsidR="0095706D">
              <w:rPr>
                <w:rFonts w:ascii="Times New Roman" w:hAnsi="Times New Roman"/>
              </w:rPr>
              <w:t>,</w:t>
            </w:r>
            <w:r w:rsidRPr="00DD560E">
              <w:rPr>
                <w:rFonts w:ascii="Times New Roman" w:hAnsi="Times New Roman"/>
              </w:rPr>
              <w:t xml:space="preserve"> Section 9, </w:t>
            </w:r>
            <w:r w:rsidRPr="00DD560E">
              <w:rPr>
                <w:rFonts w:ascii="Times New Roman" w:eastAsia="Times New Roman" w:hAnsi="Times New Roman"/>
              </w:rPr>
              <w:t xml:space="preserve">this premium shall apply to all employees in the above job classification, work county, and organizational unit for which the locality premium has been approved. Please refer to the procedure document entitled, Instructions for Processing an Approved Locality Premium, available on the HR website under </w:t>
            </w:r>
            <w:hyperlink r:id="rId10" w:history="1">
              <w:r w:rsidRPr="00DD560E">
                <w:rPr>
                  <w:rStyle w:val="Hyperlink"/>
                  <w:rFonts w:ascii="Times New Roman" w:eastAsia="Times New Roman" w:hAnsi="Times New Roman"/>
                </w:rPr>
                <w:t>Resources/Class &amp; Comp-Premiums</w:t>
              </w:r>
            </w:hyperlink>
            <w:r w:rsidRPr="00DD560E">
              <w:rPr>
                <w:rFonts w:ascii="Times New Roman" w:eastAsia="Times New Roman" w:hAnsi="Times New Roman"/>
              </w:rPr>
              <w:t xml:space="preserve">. </w:t>
            </w:r>
            <w:hyperlink r:id="rId11" w:history="1"/>
            <w:r w:rsidRPr="00DD560E">
              <w:rPr>
                <w:rFonts w:ascii="Times New Roman" w:eastAsia="Times New Roman" w:hAnsi="Times New Roman"/>
              </w:rPr>
              <w:t xml:space="preserve"> </w:t>
            </w:r>
          </w:p>
          <w:p w14:paraId="1952EC83" w14:textId="50E7AF55" w:rsidR="00EC4181" w:rsidRPr="00DD560E" w:rsidRDefault="00A5609F" w:rsidP="00A5609F">
            <w:pPr>
              <w:pStyle w:val="ListParagraph"/>
              <w:numPr>
                <w:ilvl w:val="0"/>
                <w:numId w:val="1"/>
              </w:numPr>
              <w:spacing w:after="0" w:line="240" w:lineRule="auto"/>
              <w:jc w:val="both"/>
              <w:rPr>
                <w:rFonts w:ascii="Times New Roman" w:eastAsia="Times New Roman" w:hAnsi="Times New Roman"/>
              </w:rPr>
            </w:pPr>
            <w:r w:rsidRPr="00DD560E">
              <w:rPr>
                <w:rFonts w:ascii="Times New Roman" w:eastAsia="Times New Roman" w:hAnsi="Times New Roman"/>
              </w:rPr>
              <w:t xml:space="preserve">Proper notice shall be provided to impacted employees informing them of the effective date of the change and reminding them that it </w:t>
            </w:r>
            <w:r w:rsidR="0095706D">
              <w:rPr>
                <w:rFonts w:ascii="Times New Roman" w:eastAsia="Times New Roman" w:hAnsi="Times New Roman"/>
              </w:rPr>
              <w:t>can be rescinded at any time. The notice</w:t>
            </w:r>
            <w:r w:rsidRPr="00DD560E">
              <w:rPr>
                <w:rFonts w:ascii="Times New Roman" w:eastAsia="Times New Roman" w:hAnsi="Times New Roman"/>
              </w:rPr>
              <w:t xml:space="preserve"> should further inform them that it is not a part of their base pay or wages.  </w:t>
            </w:r>
          </w:p>
          <w:p w14:paraId="1D482586" w14:textId="77777777" w:rsidR="00A5609F" w:rsidRPr="00DD560E" w:rsidRDefault="00A5609F" w:rsidP="004E7CFE">
            <w:pPr>
              <w:pStyle w:val="ListParagraph"/>
              <w:numPr>
                <w:ilvl w:val="0"/>
                <w:numId w:val="1"/>
              </w:numPr>
              <w:spacing w:after="0" w:line="240" w:lineRule="auto"/>
              <w:jc w:val="both"/>
              <w:rPr>
                <w:rFonts w:ascii="Times New Roman" w:hAnsi="Times New Roman"/>
              </w:rPr>
            </w:pPr>
            <w:r w:rsidRPr="00DD560E">
              <w:rPr>
                <w:rFonts w:ascii="Times New Roman" w:eastAsia="Times New Roman" w:hAnsi="Times New Roman"/>
              </w:rPr>
              <w:t>An employee shall not receive a locality premium after transfer, reclassification, reallocation, detail to special duty, promotion or demotion to a position in a job classification, organizational unit, or work county that is ineligible for a locality premium.</w:t>
            </w:r>
          </w:p>
        </w:tc>
      </w:tr>
    </w:tbl>
    <w:p w14:paraId="31C96C60" w14:textId="77777777" w:rsidR="00073783" w:rsidRPr="00D158A9" w:rsidRDefault="00073783" w:rsidP="00073783">
      <w:pPr>
        <w:spacing w:after="0" w:line="240" w:lineRule="auto"/>
        <w:rPr>
          <w:rFonts w:ascii="Times New Roman" w:hAnsi="Times New Roman"/>
        </w:rPr>
      </w:pPr>
      <w:r w:rsidRPr="005D73A2">
        <w:rPr>
          <w:rFonts w:ascii="Times New Roman" w:hAnsi="Times New Roman"/>
        </w:rPr>
        <w:tab/>
      </w:r>
      <w:r w:rsidRPr="005D73A2">
        <w:rPr>
          <w:rFonts w:ascii="Times New Roman" w:hAnsi="Times New Roman"/>
        </w:rPr>
        <w:tab/>
      </w:r>
    </w:p>
    <w:sectPr w:rsidR="00073783" w:rsidRPr="00D158A9" w:rsidSect="00EC4181">
      <w:footerReference w:type="default" r:id="rId12"/>
      <w:headerReference w:type="first" r:id="rId13"/>
      <w:footerReference w:type="first" r:id="rId14"/>
      <w:pgSz w:w="12240" w:h="15840"/>
      <w:pgMar w:top="720" w:right="720" w:bottom="144"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FAA5" w14:textId="77777777" w:rsidR="0081218B" w:rsidRDefault="0081218B" w:rsidP="00946C83">
      <w:pPr>
        <w:spacing w:after="0" w:line="240" w:lineRule="auto"/>
      </w:pPr>
      <w:r>
        <w:separator/>
      </w:r>
    </w:p>
  </w:endnote>
  <w:endnote w:type="continuationSeparator" w:id="0">
    <w:p w14:paraId="33E188D6" w14:textId="77777777" w:rsidR="0081218B" w:rsidRDefault="0081218B" w:rsidP="0094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D5B1" w14:textId="77777777" w:rsidR="00D34491" w:rsidRDefault="00D34491"/>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tblGrid>
    <w:tr w:rsidR="00C56D2C" w:rsidRPr="00DF0523" w14:paraId="5653723F" w14:textId="77777777" w:rsidTr="00C56D2C">
      <w:trPr>
        <w:jc w:val="right"/>
      </w:trPr>
      <w:tc>
        <w:tcPr>
          <w:tcW w:w="2695" w:type="dxa"/>
        </w:tcPr>
        <w:p w14:paraId="4E12634E" w14:textId="77777777" w:rsidR="00C56D2C" w:rsidRPr="00DF0523" w:rsidRDefault="00C56D2C" w:rsidP="00C56D2C">
          <w:pPr>
            <w:spacing w:after="0"/>
            <w:jc w:val="right"/>
            <w:rPr>
              <w:rFonts w:ascii="Times New Roman" w:hAnsi="Times New Roman"/>
              <w:color w:val="808080" w:themeColor="background1" w:themeShade="80"/>
              <w:sz w:val="16"/>
              <w:szCs w:val="16"/>
            </w:rPr>
          </w:pPr>
          <w:r w:rsidRPr="00DF0523">
            <w:rPr>
              <w:rFonts w:ascii="Times New Roman" w:hAnsi="Times New Roman"/>
              <w:color w:val="808080" w:themeColor="background1" w:themeShade="80"/>
              <w:sz w:val="16"/>
              <w:szCs w:val="16"/>
            </w:rPr>
            <w:t>PC/DHRA</w:t>
          </w:r>
        </w:p>
        <w:p w14:paraId="327890B0" w14:textId="60B24A85" w:rsidR="00C56D2C" w:rsidRPr="00DF0523" w:rsidRDefault="00B8782A" w:rsidP="00B90FDD">
          <w:pPr>
            <w:spacing w:after="0"/>
            <w:jc w:val="right"/>
            <w:rPr>
              <w:rFonts w:ascii="Times New Roman" w:hAnsi="Times New Roman"/>
              <w:color w:val="808080" w:themeColor="background1" w:themeShade="80"/>
              <w:sz w:val="16"/>
              <w:szCs w:val="16"/>
            </w:rPr>
          </w:pPr>
          <w:r>
            <w:rPr>
              <w:rFonts w:ascii="Times New Roman" w:hAnsi="Times New Roman"/>
              <w:color w:val="808080" w:themeColor="background1" w:themeShade="80"/>
              <w:sz w:val="16"/>
              <w:szCs w:val="16"/>
            </w:rPr>
            <w:t>9/20/22</w:t>
          </w:r>
        </w:p>
      </w:tc>
    </w:tr>
  </w:tbl>
  <w:p w14:paraId="4A3DBB25" w14:textId="77777777" w:rsidR="00946C83" w:rsidRDefault="00946C83" w:rsidP="00C56D2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475"/>
      <w:gridCol w:w="2695"/>
    </w:tblGrid>
    <w:tr w:rsidR="00214829" w:rsidRPr="00DF0523" w14:paraId="6D5A3651" w14:textId="77777777" w:rsidTr="00AD11C0">
      <w:tc>
        <w:tcPr>
          <w:tcW w:w="1620" w:type="dxa"/>
        </w:tcPr>
        <w:p w14:paraId="1E53CC3E" w14:textId="77777777" w:rsidR="001006BB" w:rsidRDefault="001006BB" w:rsidP="001006BB"/>
      </w:tc>
      <w:tc>
        <w:tcPr>
          <w:tcW w:w="6475" w:type="dxa"/>
        </w:tcPr>
        <w:p w14:paraId="0FCF1D39" w14:textId="77777777" w:rsidR="001006BB" w:rsidRDefault="001006BB" w:rsidP="001006BB"/>
      </w:tc>
      <w:tc>
        <w:tcPr>
          <w:tcW w:w="2695" w:type="dxa"/>
        </w:tcPr>
        <w:p w14:paraId="17A0DE1D" w14:textId="77777777" w:rsidR="001006BB" w:rsidRPr="00DF0523" w:rsidRDefault="001006BB" w:rsidP="00A5609F">
          <w:pPr>
            <w:spacing w:after="0"/>
            <w:jc w:val="right"/>
            <w:rPr>
              <w:rFonts w:ascii="Times New Roman" w:hAnsi="Times New Roman"/>
              <w:color w:val="808080" w:themeColor="background1" w:themeShade="80"/>
              <w:sz w:val="16"/>
              <w:szCs w:val="16"/>
            </w:rPr>
          </w:pPr>
          <w:r w:rsidRPr="00DF0523">
            <w:rPr>
              <w:rFonts w:ascii="Times New Roman" w:hAnsi="Times New Roman"/>
              <w:color w:val="808080" w:themeColor="background1" w:themeShade="80"/>
              <w:sz w:val="16"/>
              <w:szCs w:val="16"/>
            </w:rPr>
            <w:t>PC/DHRA</w:t>
          </w:r>
        </w:p>
        <w:p w14:paraId="1175C02D" w14:textId="671915D9" w:rsidR="001006BB" w:rsidRPr="00DF0523" w:rsidRDefault="00B8782A" w:rsidP="00B90FDD">
          <w:pPr>
            <w:spacing w:after="0"/>
            <w:jc w:val="right"/>
            <w:rPr>
              <w:rFonts w:ascii="Times New Roman" w:hAnsi="Times New Roman"/>
              <w:color w:val="808080" w:themeColor="background1" w:themeShade="80"/>
              <w:sz w:val="16"/>
              <w:szCs w:val="16"/>
            </w:rPr>
          </w:pPr>
          <w:r>
            <w:rPr>
              <w:rFonts w:ascii="Times New Roman" w:hAnsi="Times New Roman"/>
              <w:color w:val="808080" w:themeColor="background1" w:themeShade="80"/>
              <w:sz w:val="16"/>
              <w:szCs w:val="16"/>
            </w:rPr>
            <w:t>9/20/22</w:t>
          </w:r>
        </w:p>
      </w:tc>
    </w:tr>
  </w:tbl>
  <w:p w14:paraId="38E2B591" w14:textId="77777777" w:rsidR="001006BB" w:rsidRDefault="0010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0FAC" w14:textId="77777777" w:rsidR="0081218B" w:rsidRDefault="0081218B" w:rsidP="00946C83">
      <w:pPr>
        <w:spacing w:after="0" w:line="240" w:lineRule="auto"/>
      </w:pPr>
      <w:r>
        <w:separator/>
      </w:r>
    </w:p>
  </w:footnote>
  <w:footnote w:type="continuationSeparator" w:id="0">
    <w:p w14:paraId="33D329BF" w14:textId="77777777" w:rsidR="0081218B" w:rsidRDefault="0081218B" w:rsidP="0094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2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497"/>
      <w:gridCol w:w="8303"/>
    </w:tblGrid>
    <w:tr w:rsidR="001006BB" w14:paraId="3CE14AD1" w14:textId="77777777" w:rsidTr="006B7611">
      <w:trPr>
        <w:trHeight w:val="1803"/>
      </w:trPr>
      <w:tc>
        <w:tcPr>
          <w:tcW w:w="2245" w:type="dxa"/>
        </w:tcPr>
        <w:p w14:paraId="0FC3AEE4" w14:textId="4C72448D" w:rsidR="001006BB" w:rsidRDefault="00B8782A" w:rsidP="001006BB">
          <w:r>
            <w:rPr>
              <w:noProof/>
            </w:rPr>
            <w:br/>
          </w:r>
          <w:r>
            <w:rPr>
              <w:noProof/>
            </w:rPr>
            <w:drawing>
              <wp:inline distT="0" distB="0" distL="0" distR="0" wp14:anchorId="56BCA0AD" wp14:editId="6D47C9E6">
                <wp:extent cx="1448790" cy="758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Kentucky_Personnel-Cabinet-Branding_blue.png"/>
                        <pic:cNvPicPr/>
                      </pic:nvPicPr>
                      <pic:blipFill>
                        <a:blip r:embed="rId1">
                          <a:extLst>
                            <a:ext uri="{28A0092B-C50C-407E-A947-70E740481C1C}">
                              <a14:useLocalDpi xmlns:a14="http://schemas.microsoft.com/office/drawing/2010/main" val="0"/>
                            </a:ext>
                          </a:extLst>
                        </a:blip>
                        <a:stretch>
                          <a:fillRect/>
                        </a:stretch>
                      </pic:blipFill>
                      <pic:spPr>
                        <a:xfrm>
                          <a:off x="0" y="0"/>
                          <a:ext cx="1458154" cy="763776"/>
                        </a:xfrm>
                        <a:prstGeom prst="rect">
                          <a:avLst/>
                        </a:prstGeom>
                      </pic:spPr>
                    </pic:pic>
                  </a:graphicData>
                </a:graphic>
              </wp:inline>
            </w:drawing>
          </w:r>
        </w:p>
      </w:tc>
      <w:tc>
        <w:tcPr>
          <w:tcW w:w="8545" w:type="dxa"/>
        </w:tcPr>
        <w:p w14:paraId="61191115" w14:textId="77777777" w:rsidR="006B7611" w:rsidRDefault="006B7611" w:rsidP="006B7611">
          <w:pPr>
            <w:rPr>
              <w:rFonts w:ascii="Times New Roman" w:hAnsi="Times New Roman"/>
              <w:b/>
              <w:sz w:val="28"/>
              <w:szCs w:val="28"/>
            </w:rPr>
          </w:pPr>
        </w:p>
        <w:p w14:paraId="19B12B92" w14:textId="1BAA6612" w:rsidR="001006BB" w:rsidRPr="009E0127" w:rsidRDefault="009E0127" w:rsidP="006B7611">
          <w:pPr>
            <w:jc w:val="center"/>
            <w:rPr>
              <w:rFonts w:ascii="Times New Roman" w:hAnsi="Times New Roman"/>
              <w:b/>
              <w:sz w:val="32"/>
              <w:szCs w:val="32"/>
            </w:rPr>
          </w:pPr>
          <w:r w:rsidRPr="009E0127">
            <w:rPr>
              <w:rFonts w:ascii="Times New Roman" w:hAnsi="Times New Roman"/>
              <w:b/>
              <w:sz w:val="32"/>
              <w:szCs w:val="32"/>
            </w:rPr>
            <w:t>Request For Locality Premium</w:t>
          </w:r>
        </w:p>
      </w:tc>
    </w:tr>
  </w:tbl>
  <w:p w14:paraId="2A001868" w14:textId="77777777" w:rsidR="001006BB" w:rsidRPr="001006BB" w:rsidRDefault="001006BB" w:rsidP="0010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7867"/>
    <w:multiLevelType w:val="hybridMultilevel"/>
    <w:tmpl w:val="AA02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83"/>
    <w:rsid w:val="00023E48"/>
    <w:rsid w:val="00073783"/>
    <w:rsid w:val="000D13A4"/>
    <w:rsid w:val="000D708D"/>
    <w:rsid w:val="001006BB"/>
    <w:rsid w:val="00173FF3"/>
    <w:rsid w:val="0019538E"/>
    <w:rsid w:val="00214829"/>
    <w:rsid w:val="00247AD1"/>
    <w:rsid w:val="003970FC"/>
    <w:rsid w:val="003A0311"/>
    <w:rsid w:val="00476DAF"/>
    <w:rsid w:val="004A6FC2"/>
    <w:rsid w:val="004E7CFE"/>
    <w:rsid w:val="005136D4"/>
    <w:rsid w:val="00571D53"/>
    <w:rsid w:val="005E3E32"/>
    <w:rsid w:val="006B7611"/>
    <w:rsid w:val="006D69D3"/>
    <w:rsid w:val="0081218B"/>
    <w:rsid w:val="00841233"/>
    <w:rsid w:val="0088508A"/>
    <w:rsid w:val="009438FB"/>
    <w:rsid w:val="00946C83"/>
    <w:rsid w:val="0095706D"/>
    <w:rsid w:val="00974D07"/>
    <w:rsid w:val="009D2832"/>
    <w:rsid w:val="009E0127"/>
    <w:rsid w:val="00A17BEE"/>
    <w:rsid w:val="00A37C2E"/>
    <w:rsid w:val="00A5609F"/>
    <w:rsid w:val="00A6009A"/>
    <w:rsid w:val="00A95FE6"/>
    <w:rsid w:val="00AA31AD"/>
    <w:rsid w:val="00AB7336"/>
    <w:rsid w:val="00AD11C0"/>
    <w:rsid w:val="00AE22B5"/>
    <w:rsid w:val="00AE544A"/>
    <w:rsid w:val="00AF39CD"/>
    <w:rsid w:val="00B8782A"/>
    <w:rsid w:val="00B90FDD"/>
    <w:rsid w:val="00C56D2C"/>
    <w:rsid w:val="00CB226A"/>
    <w:rsid w:val="00D34491"/>
    <w:rsid w:val="00D7671A"/>
    <w:rsid w:val="00D80CC4"/>
    <w:rsid w:val="00D81AA6"/>
    <w:rsid w:val="00DA016D"/>
    <w:rsid w:val="00DD560E"/>
    <w:rsid w:val="00DF0523"/>
    <w:rsid w:val="00E226D5"/>
    <w:rsid w:val="00E47AD2"/>
    <w:rsid w:val="00EC4181"/>
    <w:rsid w:val="00ED35A5"/>
    <w:rsid w:val="00F51D49"/>
    <w:rsid w:val="00FB5CF4"/>
    <w:rsid w:val="00FE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482A"/>
  <w15:chartTrackingRefBased/>
  <w15:docId w15:val="{B6222168-D121-4772-BEB4-C1224C9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C8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46C83"/>
  </w:style>
  <w:style w:type="paragraph" w:styleId="Footer">
    <w:name w:val="footer"/>
    <w:basedOn w:val="Normal"/>
    <w:link w:val="FooterChar"/>
    <w:uiPriority w:val="99"/>
    <w:unhideWhenUsed/>
    <w:rsid w:val="00946C8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46C83"/>
  </w:style>
  <w:style w:type="character" w:styleId="Hyperlink">
    <w:name w:val="Hyperlink"/>
    <w:uiPriority w:val="99"/>
    <w:unhideWhenUsed/>
    <w:rsid w:val="00073783"/>
    <w:rPr>
      <w:color w:val="0000FF"/>
      <w:u w:val="single"/>
    </w:rPr>
  </w:style>
  <w:style w:type="paragraph" w:styleId="ListParagraph">
    <w:name w:val="List Paragraph"/>
    <w:basedOn w:val="Normal"/>
    <w:uiPriority w:val="34"/>
    <w:qFormat/>
    <w:rsid w:val="00EC4181"/>
    <w:pPr>
      <w:ind w:left="720"/>
      <w:contextualSpacing/>
    </w:pPr>
  </w:style>
  <w:style w:type="character" w:styleId="CommentReference">
    <w:name w:val="annotation reference"/>
    <w:basedOn w:val="DefaultParagraphFont"/>
    <w:uiPriority w:val="99"/>
    <w:semiHidden/>
    <w:unhideWhenUsed/>
    <w:rsid w:val="0088508A"/>
    <w:rPr>
      <w:sz w:val="16"/>
      <w:szCs w:val="16"/>
    </w:rPr>
  </w:style>
  <w:style w:type="paragraph" w:styleId="CommentText">
    <w:name w:val="annotation text"/>
    <w:basedOn w:val="Normal"/>
    <w:link w:val="CommentTextChar"/>
    <w:uiPriority w:val="99"/>
    <w:semiHidden/>
    <w:unhideWhenUsed/>
    <w:rsid w:val="0088508A"/>
    <w:pPr>
      <w:spacing w:line="240" w:lineRule="auto"/>
    </w:pPr>
    <w:rPr>
      <w:sz w:val="20"/>
      <w:szCs w:val="20"/>
    </w:rPr>
  </w:style>
  <w:style w:type="character" w:customStyle="1" w:styleId="CommentTextChar">
    <w:name w:val="Comment Text Char"/>
    <w:basedOn w:val="DefaultParagraphFont"/>
    <w:link w:val="CommentText"/>
    <w:uiPriority w:val="99"/>
    <w:semiHidden/>
    <w:rsid w:val="008850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508A"/>
    <w:rPr>
      <w:b/>
      <w:bCs/>
    </w:rPr>
  </w:style>
  <w:style w:type="character" w:customStyle="1" w:styleId="CommentSubjectChar">
    <w:name w:val="Comment Subject Char"/>
    <w:basedOn w:val="CommentTextChar"/>
    <w:link w:val="CommentSubject"/>
    <w:uiPriority w:val="99"/>
    <w:semiHidden/>
    <w:rsid w:val="0088508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personnel.ky.gov/Pages/ProcessInfo-S-V.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r.personnel.ky.gov/Pages/CC.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588C85FB3FE409646867AC653D745" ma:contentTypeVersion="5" ma:contentTypeDescription="Create a new document." ma:contentTypeScope="" ma:versionID="8f5d6ea82a35badb69beb68cbae4613a">
  <xsd:schema xmlns:xsd="http://www.w3.org/2001/XMLSchema" xmlns:xs="http://www.w3.org/2001/XMLSchema" xmlns:p="http://schemas.microsoft.com/office/2006/metadata/properties" xmlns:ns1="http://schemas.microsoft.com/sharepoint/v3" xmlns:ns2="7f8612e3-43c7-46da-914a-4a42a259f131" targetNamespace="http://schemas.microsoft.com/office/2006/metadata/properties" ma:root="true" ma:fieldsID="930fdac540d34fe2ba877555a4629383" ns1:_="" ns2:_="">
    <xsd:import namespace="http://schemas.microsoft.com/sharepoint/v3"/>
    <xsd:import namespace="7f8612e3-43c7-46da-914a-4a42a259f131"/>
    <xsd:element name="properties">
      <xsd:complexType>
        <xsd:sequence>
          <xsd:element name="documentManagement">
            <xsd:complexType>
              <xsd:all>
                <xsd:element ref="ns1:PublishingStartDate" minOccurs="0"/>
                <xsd:element ref="ns1:PublishingExpirationDate" minOccurs="0"/>
                <xsd:element ref="ns2:DocDescription" minOccurs="0"/>
                <xsd:element ref="ns2:BusinessArea" minOccurs="0"/>
                <xsd:element ref="ns2:AssignedTo" minOccurs="0"/>
                <xsd:element ref="ns2:Last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12e3-43c7-46da-914a-4a42a259f131" elementFormDefault="qualified">
    <xsd:import namespace="http://schemas.microsoft.com/office/2006/documentManagement/types"/>
    <xsd:import namespace="http://schemas.microsoft.com/office/infopath/2007/PartnerControls"/>
    <xsd:element name="DocDescription" ma:index="10" nillable="true" ma:displayName="DocDescription" ma:internalName="DocDescription">
      <xsd:simpleType>
        <xsd:restriction base="dms:Text">
          <xsd:maxLength value="100"/>
        </xsd:restriction>
      </xsd:simpleType>
    </xsd:element>
    <xsd:element name="BusinessArea" ma:index="11" nillable="true" ma:displayName="BusinessArea" ma:default="DHRA" ma:format="Dropdown" ma:internalName="BusinessArea">
      <xsd:simpleType>
        <xsd:union memberTypes="dms:Text">
          <xsd:simpleType>
            <xsd:restriction base="dms:Choice">
              <xsd:enumeration value="DHRA"/>
              <xsd:enumeration value="DEM"/>
              <xsd:enumeration value="Org Mgmt"/>
              <xsd:enumeration value="Class &amp; Comp"/>
              <xsd:enumeration value="Payroll"/>
              <xsd:enumeration value="Personnel Admin"/>
              <xsd:enumeration value="Performance Management"/>
              <xsd:enumeration value="Training"/>
              <xsd:enumeration value="DTS"/>
              <xsd:enumeration value="DTS Security"/>
              <xsd:enumeration value="DCO"/>
              <xsd:enumeration value="Employee Relations"/>
              <xsd:enumeration value="Legal"/>
              <xsd:enumeration value="GSC"/>
              <xsd:enumeration value="Other"/>
            </xsd:restriction>
          </xsd:simpleType>
        </xsd:union>
      </xsd:simpleType>
    </xsd:element>
    <xsd:element name="AssignedTo" ma:index="12" nillable="true" ma:displayName="AssignedTo" ma:internalName="AssignedTo">
      <xsd:simpleType>
        <xsd:restriction base="dms:Text">
          <xsd:maxLength value="100"/>
        </xsd:restriction>
      </xsd:simpleType>
    </xsd:element>
    <xsd:element name="LastReview" ma:index="13" nillable="true" ma:displayName="LastReview" ma:default="[today]" ma:format="DateOnly" ma:internalName="Last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Review xmlns="7f8612e3-43c7-46da-914a-4a42a259f131">2023-08-30T13:51:58+00:00</LastReview>
    <AssignedTo xmlns="7f8612e3-43c7-46da-914a-4a42a259f131" xsi:nil="true"/>
    <BusinessArea xmlns="7f8612e3-43c7-46da-914a-4a42a259f131">DHRA</BusinessArea>
    <PublishingExpirationDate xmlns="http://schemas.microsoft.com/sharepoint/v3" xsi:nil="true"/>
    <PublishingStartDate xmlns="http://schemas.microsoft.com/sharepoint/v3" xsi:nil="true"/>
    <DocDescription xmlns="7f8612e3-43c7-46da-914a-4a42a259f131" xsi:nil="true"/>
  </documentManagement>
</p:properties>
</file>

<file path=customXml/itemProps1.xml><?xml version="1.0" encoding="utf-8"?>
<ds:datastoreItem xmlns:ds="http://schemas.openxmlformats.org/officeDocument/2006/customXml" ds:itemID="{14789100-063C-4583-9A76-5B6644A079A4}"/>
</file>

<file path=customXml/itemProps2.xml><?xml version="1.0" encoding="utf-8"?>
<ds:datastoreItem xmlns:ds="http://schemas.openxmlformats.org/officeDocument/2006/customXml" ds:itemID="{65E425FD-F9E4-4776-B4CE-1C7FE12A916A}"/>
</file>

<file path=customXml/itemProps3.xml><?xml version="1.0" encoding="utf-8"?>
<ds:datastoreItem xmlns:ds="http://schemas.openxmlformats.org/officeDocument/2006/customXml" ds:itemID="{89C2A713-9717-4C10-A859-5CCD8FCF18D0}"/>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Stephanie L (PERS)</dc:creator>
  <cp:keywords/>
  <dc:description/>
  <cp:lastModifiedBy>Carpenter, Stephanie L (PERS)</cp:lastModifiedBy>
  <cp:revision>3</cp:revision>
  <cp:lastPrinted>2020-02-04T22:13:00Z</cp:lastPrinted>
  <dcterms:created xsi:type="dcterms:W3CDTF">2023-08-08T22:49:00Z</dcterms:created>
  <dcterms:modified xsi:type="dcterms:W3CDTF">2023-08-30T13:46:00Z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0x0101007EA588C85FB3FE409646867AC653D745</vt:lpwstr>
  </property>
</Properties>
</file>